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15A" w:rsidRPr="009C1CE5" w:rsidRDefault="0061415A" w:rsidP="002543FD">
      <w:pPr>
        <w:spacing w:after="0" w:line="240" w:lineRule="auto"/>
        <w:ind w:right="-30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1CE5">
        <w:rPr>
          <w:rFonts w:ascii="Times New Roman" w:hAnsi="Times New Roman" w:cs="Times New Roman"/>
          <w:b/>
          <w:sz w:val="24"/>
          <w:szCs w:val="24"/>
        </w:rPr>
        <w:t>краевое государственное бюджетное</w:t>
      </w:r>
    </w:p>
    <w:p w:rsidR="0061415A" w:rsidRPr="009C1CE5" w:rsidRDefault="0061415A" w:rsidP="002543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1CE5">
        <w:rPr>
          <w:rFonts w:ascii="Times New Roman" w:hAnsi="Times New Roman" w:cs="Times New Roman"/>
          <w:b/>
          <w:sz w:val="24"/>
          <w:szCs w:val="24"/>
        </w:rPr>
        <w:t>профессиональное образовательное учреждение</w:t>
      </w:r>
    </w:p>
    <w:p w:rsidR="0061415A" w:rsidRPr="009C1CE5" w:rsidRDefault="0061415A" w:rsidP="002543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1CE5">
        <w:rPr>
          <w:rFonts w:ascii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61415A" w:rsidRPr="009C1CE5" w:rsidRDefault="0061415A" w:rsidP="002543F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5612A9" w:rsidRPr="009C1CE5" w:rsidTr="0061415A">
        <w:tc>
          <w:tcPr>
            <w:tcW w:w="3794" w:type="dxa"/>
          </w:tcPr>
          <w:p w:rsidR="0061415A" w:rsidRPr="009C1CE5" w:rsidRDefault="0061415A" w:rsidP="0061415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15A" w:rsidRPr="009C1CE5" w:rsidRDefault="0061415A" w:rsidP="006570E1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61415A" w:rsidRPr="009C1CE5" w:rsidRDefault="0061415A" w:rsidP="006570E1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9C1CE5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="005612A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.А.</w:t>
            </w:r>
            <w:r w:rsidR="005612A9">
              <w:rPr>
                <w:rFonts w:ascii="Times New Roman" w:hAnsi="Times New Roman" w:cs="Times New Roman"/>
                <w:sz w:val="24"/>
                <w:szCs w:val="24"/>
              </w:rPr>
              <w:t>Казанцев</w:t>
            </w:r>
            <w:proofErr w:type="spellEnd"/>
          </w:p>
          <w:p w:rsidR="0061415A" w:rsidRPr="009C1CE5" w:rsidRDefault="0061415A" w:rsidP="00657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61415A" w:rsidRPr="009C1CE5" w:rsidRDefault="0061415A" w:rsidP="00614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61415A" w:rsidRPr="009C1CE5" w:rsidRDefault="0061415A" w:rsidP="0061415A">
            <w:pPr>
              <w:suppressAutoHyphens/>
              <w:ind w:firstLine="57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 w:rsidR="002543FD" w:rsidRPr="009C1CE5">
              <w:rPr>
                <w:rFonts w:ascii="Times New Roman" w:hAnsi="Times New Roman" w:cs="Times New Roman"/>
                <w:sz w:val="24"/>
                <w:szCs w:val="24"/>
              </w:rPr>
              <w:t xml:space="preserve"> к ППССЗ</w:t>
            </w: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proofErr w:type="gramStart"/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9C1CE5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61415A" w:rsidRPr="009C1CE5" w:rsidRDefault="0061415A" w:rsidP="00614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415A" w:rsidRPr="009C1CE5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9C1CE5" w:rsidRDefault="0061415A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C1CE5">
        <w:rPr>
          <w:rFonts w:ascii="Times New Roman" w:hAnsi="Times New Roman" w:cs="Times New Roman"/>
          <w:b/>
          <w:caps/>
          <w:sz w:val="24"/>
          <w:szCs w:val="24"/>
        </w:rPr>
        <w:t>рабочая ПРОГРАММа</w:t>
      </w:r>
    </w:p>
    <w:p w:rsidR="0061415A" w:rsidRPr="009C1CE5" w:rsidRDefault="00074AA7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C1CE5">
        <w:rPr>
          <w:rFonts w:ascii="Times New Roman" w:hAnsi="Times New Roman" w:cs="Times New Roman"/>
          <w:b/>
          <w:caps/>
          <w:sz w:val="24"/>
          <w:szCs w:val="24"/>
        </w:rPr>
        <w:t xml:space="preserve">ПРОИЗВОДСТВЕННОЙ </w:t>
      </w:r>
      <w:r w:rsidR="0061415A" w:rsidRPr="009C1CE5">
        <w:rPr>
          <w:rFonts w:ascii="Times New Roman" w:hAnsi="Times New Roman" w:cs="Times New Roman"/>
          <w:b/>
          <w:caps/>
          <w:sz w:val="24"/>
          <w:szCs w:val="24"/>
        </w:rPr>
        <w:t>практики</w:t>
      </w:r>
    </w:p>
    <w:p w:rsidR="0061415A" w:rsidRPr="009C1CE5" w:rsidRDefault="0061415A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C1CE5">
        <w:rPr>
          <w:rFonts w:ascii="Times New Roman" w:hAnsi="Times New Roman" w:cs="Times New Roman"/>
          <w:b/>
          <w:caps/>
          <w:sz w:val="24"/>
          <w:szCs w:val="24"/>
        </w:rPr>
        <w:t>профессионального цикла</w:t>
      </w:r>
    </w:p>
    <w:p w:rsidR="0061415A" w:rsidRPr="009C1CE5" w:rsidRDefault="0061415A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61415A" w:rsidRPr="009C1CE5" w:rsidRDefault="002543FD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</w:p>
    <w:p w:rsidR="0061415A" w:rsidRPr="009C1CE5" w:rsidRDefault="0061415A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</w:t>
      </w:r>
    </w:p>
    <w:p w:rsidR="0084747E" w:rsidRPr="009C1CE5" w:rsidRDefault="002543FD" w:rsidP="008474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>ПО СПЕЦИАЛЬНОСТИ</w:t>
      </w:r>
      <w:r w:rsidR="0084747E" w:rsidRPr="009C1CE5">
        <w:rPr>
          <w:rFonts w:ascii="Times New Roman" w:hAnsi="Times New Roman" w:cs="Times New Roman"/>
          <w:sz w:val="24"/>
          <w:szCs w:val="24"/>
        </w:rPr>
        <w:t xml:space="preserve">: 43.02.15 ПОВАРСКОЕ И КОНДИТЕРСКОЕ ДЕЛО </w:t>
      </w:r>
    </w:p>
    <w:p w:rsidR="002543FD" w:rsidRPr="009C1CE5" w:rsidRDefault="002543FD" w:rsidP="008474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43FD" w:rsidRPr="009C1CE5" w:rsidRDefault="002543FD" w:rsidP="008474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43FD" w:rsidRPr="009C1CE5" w:rsidRDefault="00636C8E" w:rsidP="00636C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1CE5">
        <w:rPr>
          <w:rFonts w:ascii="Times New Roman" w:hAnsi="Times New Roman" w:cs="Times New Roman"/>
          <w:b/>
          <w:sz w:val="24"/>
          <w:szCs w:val="24"/>
        </w:rPr>
        <w:t xml:space="preserve">ПМ. 01. </w:t>
      </w:r>
      <w:r w:rsidR="002543FD" w:rsidRPr="009C1CE5">
        <w:rPr>
          <w:rFonts w:ascii="Times New Roman" w:hAnsi="Times New Roman" w:cs="Times New Roman"/>
          <w:b/>
          <w:sz w:val="24"/>
          <w:szCs w:val="24"/>
        </w:rPr>
        <w:t>ОРГАНИЗАЦИЯ И ВЕДЕНИЕ ПРОЦЕССОВ ПРИГОТОВЛЕНИЯ И ПОДГОТОВКА К РЕАЛИЗАЦИИ ПОЛУФАБРИКАТОВ ДЛЯ БЛЮД, КУЛИНАРНЫХ ИЗДЕЛИЙ СЛОЖНОГО АССОРТИМЕНТА</w:t>
      </w:r>
    </w:p>
    <w:p w:rsidR="002543FD" w:rsidRPr="009C1CE5" w:rsidRDefault="002543FD" w:rsidP="002543F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4747E" w:rsidRPr="009C1CE5" w:rsidRDefault="0084747E" w:rsidP="002543F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>Профиль профессионального образования: естественнонаучный</w:t>
      </w:r>
    </w:p>
    <w:p w:rsidR="0084747E" w:rsidRPr="009C1CE5" w:rsidRDefault="0084747E" w:rsidP="002543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>Форма обучения: очная</w:t>
      </w:r>
    </w:p>
    <w:p w:rsidR="0061415A" w:rsidRPr="009C1CE5" w:rsidRDefault="0061415A" w:rsidP="002543F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1415A" w:rsidRPr="009C1CE5" w:rsidRDefault="0061415A" w:rsidP="006141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415A" w:rsidRPr="009C1CE5" w:rsidRDefault="0061415A" w:rsidP="0061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415A" w:rsidRPr="009C1CE5" w:rsidRDefault="0061415A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1415A" w:rsidRPr="009C1CE5" w:rsidRDefault="0061415A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1415A" w:rsidRPr="009C1CE5" w:rsidRDefault="0061415A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Pr="009C1CE5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Pr="009C1CE5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Pr="009C1CE5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Pr="009C1CE5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Pr="009C1CE5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Pr="009C1CE5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Pr="009C1CE5" w:rsidRDefault="0084747E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2543FD" w:rsidRPr="009C1CE5" w:rsidRDefault="002543FD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2543FD" w:rsidRPr="009C1CE5" w:rsidRDefault="002543FD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2543FD" w:rsidRPr="009C1CE5" w:rsidRDefault="002543FD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2543FD" w:rsidRPr="009C1CE5" w:rsidRDefault="002543FD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2543FD" w:rsidRPr="009C1CE5" w:rsidRDefault="002543FD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2543FD" w:rsidRPr="009C1CE5" w:rsidRDefault="002543FD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61415A" w:rsidRPr="009C1CE5" w:rsidRDefault="001A49C2" w:rsidP="002543FD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Ребриха, 202</w:t>
      </w:r>
      <w:r w:rsidR="005612A9">
        <w:rPr>
          <w:spacing w:val="-2"/>
        </w:rPr>
        <w:t>3</w:t>
      </w:r>
    </w:p>
    <w:p w:rsidR="002543FD" w:rsidRPr="009C1CE5" w:rsidRDefault="0084747E" w:rsidP="00636C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 </w:t>
      </w:r>
      <w:r w:rsidR="00074AA7" w:rsidRPr="009C1CE5">
        <w:rPr>
          <w:rFonts w:ascii="Times New Roman" w:hAnsi="Times New Roman" w:cs="Times New Roman"/>
          <w:sz w:val="24"/>
          <w:szCs w:val="24"/>
        </w:rPr>
        <w:t xml:space="preserve">производственной </w:t>
      </w:r>
      <w:r w:rsidRPr="009C1CE5">
        <w:rPr>
          <w:rFonts w:ascii="Times New Roman" w:hAnsi="Times New Roman" w:cs="Times New Roman"/>
          <w:sz w:val="24"/>
          <w:szCs w:val="24"/>
        </w:rPr>
        <w:t xml:space="preserve"> практики </w:t>
      </w:r>
      <w:r w:rsidR="00636C8E" w:rsidRPr="009C1CE5">
        <w:rPr>
          <w:rFonts w:ascii="Times New Roman" w:hAnsi="Times New Roman" w:cs="Times New Roman"/>
          <w:sz w:val="24"/>
          <w:szCs w:val="24"/>
        </w:rPr>
        <w:t xml:space="preserve">ПМ. 01. Организация  и ведение процессов приготовления и подготовка к реализации полуфабрикатов для блюд, кулинарных изделий сложного ассортимента, </w:t>
      </w:r>
      <w:r w:rsidRPr="009C1CE5">
        <w:rPr>
          <w:rFonts w:ascii="Times New Roman" w:hAnsi="Times New Roman" w:cs="Times New Roman"/>
          <w:sz w:val="24"/>
          <w:szCs w:val="24"/>
        </w:rPr>
        <w:t xml:space="preserve">предназначена для изучения в группах, реализующих образовательную программу подготовки </w:t>
      </w:r>
      <w:r w:rsidR="002543FD" w:rsidRPr="009C1CE5"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  <w:r w:rsidRPr="009C1CE5">
        <w:rPr>
          <w:rFonts w:ascii="Times New Roman" w:hAnsi="Times New Roman" w:cs="Times New Roman"/>
          <w:sz w:val="24"/>
          <w:szCs w:val="24"/>
        </w:rPr>
        <w:t xml:space="preserve"> по</w:t>
      </w:r>
      <w:r w:rsidRPr="009C1CE5">
        <w:rPr>
          <w:rFonts w:ascii="Times New Roman" w:hAnsi="Times New Roman" w:cs="Times New Roman"/>
          <w:bCs/>
          <w:sz w:val="24"/>
          <w:szCs w:val="24"/>
        </w:rPr>
        <w:t xml:space="preserve"> специальности  </w:t>
      </w:r>
      <w:r w:rsidRPr="009C1CE5">
        <w:rPr>
          <w:rFonts w:ascii="Times New Roman" w:hAnsi="Times New Roman" w:cs="Times New Roman"/>
          <w:sz w:val="24"/>
          <w:szCs w:val="24"/>
        </w:rPr>
        <w:t>43.02.15  Поварское и кондитерское дело</w:t>
      </w:r>
      <w:r w:rsidR="002543FD" w:rsidRPr="009C1CE5">
        <w:rPr>
          <w:rFonts w:ascii="Times New Roman" w:hAnsi="Times New Roman" w:cs="Times New Roman"/>
          <w:sz w:val="24"/>
          <w:szCs w:val="24"/>
        </w:rPr>
        <w:t>.</w:t>
      </w:r>
    </w:p>
    <w:p w:rsidR="0084747E" w:rsidRPr="009C1CE5" w:rsidRDefault="0084747E" w:rsidP="00636C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9C1CE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4747E" w:rsidRPr="009C1CE5" w:rsidRDefault="0084747E" w:rsidP="0084747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>Организация-разработчик: КГБПОУ «Ребрихинский лицей профессионального образования»</w:t>
      </w:r>
    </w:p>
    <w:p w:rsidR="0084747E" w:rsidRPr="009C1CE5" w:rsidRDefault="0084747E" w:rsidP="0084747E">
      <w:pPr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 xml:space="preserve">Разработчики: </w:t>
      </w:r>
      <w:proofErr w:type="spellStart"/>
      <w:r w:rsidRPr="009C1CE5">
        <w:rPr>
          <w:rFonts w:ascii="Times New Roman" w:hAnsi="Times New Roman" w:cs="Times New Roman"/>
          <w:sz w:val="24"/>
          <w:szCs w:val="24"/>
        </w:rPr>
        <w:t>Алимушкина</w:t>
      </w:r>
      <w:proofErr w:type="spellEnd"/>
      <w:r w:rsidRPr="009C1CE5">
        <w:rPr>
          <w:rFonts w:ascii="Times New Roman" w:hAnsi="Times New Roman" w:cs="Times New Roman"/>
          <w:sz w:val="24"/>
          <w:szCs w:val="24"/>
        </w:rPr>
        <w:t xml:space="preserve"> В.И., преподаватель</w:t>
      </w:r>
    </w:p>
    <w:p w:rsidR="0084747E" w:rsidRPr="009C1CE5" w:rsidRDefault="0084747E" w:rsidP="0084747E">
      <w:pPr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401ABB" w:rsidRPr="00401ABB" w:rsidRDefault="00401ABB" w:rsidP="00401AB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ABB">
        <w:rPr>
          <w:rFonts w:ascii="Times New Roman" w:eastAsia="Times New Roman" w:hAnsi="Times New Roman" w:cs="Times New Roman"/>
          <w:sz w:val="24"/>
          <w:szCs w:val="24"/>
        </w:rPr>
        <w:t xml:space="preserve">Рекомендован  предметно-цикловой  комиссией (ПЦК) преподавателей </w:t>
      </w:r>
      <w:proofErr w:type="spellStart"/>
      <w:r w:rsidRPr="00401ABB">
        <w:rPr>
          <w:rFonts w:ascii="Times New Roman" w:eastAsia="Times New Roman" w:hAnsi="Times New Roman" w:cs="Times New Roman"/>
          <w:sz w:val="24"/>
          <w:szCs w:val="24"/>
        </w:rPr>
        <w:t>общепрофессиональных</w:t>
      </w:r>
      <w:proofErr w:type="spellEnd"/>
      <w:r w:rsidRPr="00401ABB">
        <w:rPr>
          <w:rFonts w:ascii="Times New Roman" w:eastAsia="Times New Roman" w:hAnsi="Times New Roman" w:cs="Times New Roman"/>
          <w:sz w:val="24"/>
          <w:szCs w:val="24"/>
        </w:rPr>
        <w:t xml:space="preserve"> дисциплин и профессиональных модулей  по профессии  Повар, кондитер и специальности Поварское и кондитерское дело протокол № 6 от «26» февраля 2021 г. </w:t>
      </w:r>
    </w:p>
    <w:p w:rsidR="00401ABB" w:rsidRPr="00401ABB" w:rsidRDefault="00401ABB" w:rsidP="00401AB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01ABB" w:rsidRPr="00401ABB" w:rsidRDefault="00401ABB" w:rsidP="00401AB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01ABB" w:rsidRPr="00401ABB" w:rsidRDefault="00401ABB" w:rsidP="00401AB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ABB">
        <w:rPr>
          <w:rFonts w:ascii="Times New Roman" w:eastAsia="Times New Roman" w:hAnsi="Times New Roman" w:cs="Times New Roman"/>
          <w:sz w:val="24"/>
          <w:szCs w:val="24"/>
        </w:rPr>
        <w:t>Председатель ПЦК ________________(Е.В.Шевченко)</w:t>
      </w:r>
    </w:p>
    <w:p w:rsidR="00401ABB" w:rsidRPr="00401ABB" w:rsidRDefault="00401ABB" w:rsidP="00401AB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AB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подпись             инициалы, фамилия</w:t>
      </w:r>
    </w:p>
    <w:p w:rsidR="00401ABB" w:rsidRPr="00401ABB" w:rsidRDefault="00401ABB" w:rsidP="00401A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4747E" w:rsidRPr="009C1CE5" w:rsidRDefault="0084747E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61415A" w:rsidRPr="009C1CE5" w:rsidRDefault="0061415A" w:rsidP="0061415A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61415A" w:rsidRPr="009C1CE5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  <w:sectPr w:rsidR="0061415A" w:rsidRPr="009C1CE5" w:rsidSect="00401ABB">
          <w:footerReference w:type="default" r:id="rId8"/>
          <w:pgSz w:w="11900" w:h="16838"/>
          <w:pgMar w:top="1134" w:right="850" w:bottom="1134" w:left="1701" w:header="0" w:footer="0" w:gutter="0"/>
          <w:cols w:space="720" w:equalWidth="0">
            <w:col w:w="9609"/>
          </w:cols>
          <w:titlePg/>
          <w:docGrid w:linePitch="299"/>
        </w:sectPr>
      </w:pPr>
    </w:p>
    <w:p w:rsidR="0061415A" w:rsidRPr="009C1CE5" w:rsidRDefault="0061415A" w:rsidP="0061415A">
      <w:pPr>
        <w:ind w:left="1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C1CE5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61415A" w:rsidRPr="009C1CE5" w:rsidRDefault="0061415A" w:rsidP="0061415A">
      <w:pPr>
        <w:ind w:left="140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61415A" w:rsidRPr="009C1CE5" w:rsidTr="0061415A">
        <w:tc>
          <w:tcPr>
            <w:tcW w:w="7364" w:type="dxa"/>
          </w:tcPr>
          <w:p w:rsidR="0061415A" w:rsidRPr="009C1CE5" w:rsidRDefault="0061415A" w:rsidP="0061415A">
            <w:pPr>
              <w:pStyle w:val="1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61415A" w:rsidRPr="009C1CE5" w:rsidRDefault="0061415A" w:rsidP="002543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61415A" w:rsidRPr="009C1CE5" w:rsidTr="0061415A">
        <w:tc>
          <w:tcPr>
            <w:tcW w:w="7364" w:type="dxa"/>
          </w:tcPr>
          <w:p w:rsidR="0061415A" w:rsidRPr="009C1CE5" w:rsidRDefault="0061415A" w:rsidP="0084747E">
            <w:pPr>
              <w:pStyle w:val="1"/>
              <w:ind w:left="284" w:firstLine="0"/>
            </w:pPr>
            <w:r w:rsidRPr="009C1CE5">
              <w:t>1.Пояснительная записка</w:t>
            </w:r>
          </w:p>
        </w:tc>
        <w:tc>
          <w:tcPr>
            <w:tcW w:w="1843" w:type="dxa"/>
          </w:tcPr>
          <w:p w:rsidR="0061415A" w:rsidRPr="009C1CE5" w:rsidRDefault="00A16FAB" w:rsidP="002543F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1415A" w:rsidRPr="009C1CE5" w:rsidTr="0061415A">
        <w:tc>
          <w:tcPr>
            <w:tcW w:w="7364" w:type="dxa"/>
          </w:tcPr>
          <w:p w:rsidR="0061415A" w:rsidRPr="009C1CE5" w:rsidRDefault="0061415A" w:rsidP="0084747E">
            <w:pPr>
              <w:pStyle w:val="1"/>
              <w:ind w:left="284" w:firstLine="0"/>
            </w:pPr>
            <w:r w:rsidRPr="009C1CE5">
              <w:t xml:space="preserve">2.Паспорт программы </w:t>
            </w:r>
            <w:r w:rsidR="00074AA7" w:rsidRPr="009C1CE5">
              <w:t xml:space="preserve">производственной </w:t>
            </w:r>
            <w:r w:rsidRPr="009C1CE5">
              <w:t xml:space="preserve"> практики</w:t>
            </w:r>
          </w:p>
        </w:tc>
        <w:tc>
          <w:tcPr>
            <w:tcW w:w="1843" w:type="dxa"/>
          </w:tcPr>
          <w:p w:rsidR="0061415A" w:rsidRPr="009C1CE5" w:rsidRDefault="00A16FAB" w:rsidP="002543F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415A" w:rsidRPr="009C1CE5" w:rsidTr="0061415A">
        <w:tc>
          <w:tcPr>
            <w:tcW w:w="7364" w:type="dxa"/>
          </w:tcPr>
          <w:p w:rsidR="0061415A" w:rsidRPr="009C1CE5" w:rsidRDefault="0061415A" w:rsidP="0084747E">
            <w:pPr>
              <w:pStyle w:val="1"/>
              <w:ind w:left="284" w:firstLine="0"/>
            </w:pPr>
            <w:r w:rsidRPr="009C1CE5">
              <w:t xml:space="preserve">3.Тематический план </w:t>
            </w:r>
            <w:r w:rsidR="00074AA7" w:rsidRPr="009C1CE5">
              <w:t xml:space="preserve">производственной </w:t>
            </w:r>
            <w:r w:rsidRPr="009C1CE5">
              <w:t xml:space="preserve"> практики</w:t>
            </w:r>
          </w:p>
        </w:tc>
        <w:tc>
          <w:tcPr>
            <w:tcW w:w="1843" w:type="dxa"/>
          </w:tcPr>
          <w:p w:rsidR="0061415A" w:rsidRPr="009C1CE5" w:rsidRDefault="00107E6C" w:rsidP="002543F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1415A" w:rsidRPr="009C1CE5" w:rsidTr="0061415A">
        <w:tc>
          <w:tcPr>
            <w:tcW w:w="7364" w:type="dxa"/>
          </w:tcPr>
          <w:p w:rsidR="0061415A" w:rsidRPr="009C1CE5" w:rsidRDefault="0061415A" w:rsidP="0084747E">
            <w:pPr>
              <w:pStyle w:val="1"/>
              <w:ind w:left="284" w:firstLine="0"/>
            </w:pPr>
            <w:r w:rsidRPr="009C1CE5">
              <w:t xml:space="preserve">4.Содержание </w:t>
            </w:r>
            <w:r w:rsidR="00074AA7" w:rsidRPr="009C1CE5">
              <w:t xml:space="preserve">производственной </w:t>
            </w:r>
            <w:r w:rsidRPr="009C1CE5">
              <w:t xml:space="preserve"> практики</w:t>
            </w:r>
          </w:p>
        </w:tc>
        <w:tc>
          <w:tcPr>
            <w:tcW w:w="1843" w:type="dxa"/>
          </w:tcPr>
          <w:p w:rsidR="0061415A" w:rsidRPr="009C1CE5" w:rsidRDefault="00107E6C" w:rsidP="002543F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15A" w:rsidRPr="009C1CE5" w:rsidTr="0061415A">
        <w:trPr>
          <w:trHeight w:val="315"/>
        </w:trPr>
        <w:tc>
          <w:tcPr>
            <w:tcW w:w="7364" w:type="dxa"/>
          </w:tcPr>
          <w:p w:rsidR="0061415A" w:rsidRPr="009C1CE5" w:rsidRDefault="0061415A" w:rsidP="0084747E">
            <w:pPr>
              <w:pStyle w:val="1"/>
              <w:ind w:left="284" w:firstLine="0"/>
              <w:rPr>
                <w:caps/>
              </w:rPr>
            </w:pPr>
            <w:r w:rsidRPr="009C1CE5">
              <w:t xml:space="preserve">5.Условия организации и проведения программы </w:t>
            </w:r>
            <w:r w:rsidR="00074AA7" w:rsidRPr="009C1CE5">
              <w:t xml:space="preserve">производственной </w:t>
            </w:r>
            <w:r w:rsidRPr="009C1CE5">
              <w:t xml:space="preserve"> практики</w:t>
            </w:r>
          </w:p>
        </w:tc>
        <w:tc>
          <w:tcPr>
            <w:tcW w:w="1843" w:type="dxa"/>
          </w:tcPr>
          <w:p w:rsidR="0061415A" w:rsidRPr="009C1CE5" w:rsidRDefault="00A16FAB" w:rsidP="002543F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570E1" w:rsidRPr="009C1C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415A" w:rsidRPr="009C1CE5" w:rsidTr="0061415A">
        <w:trPr>
          <w:trHeight w:val="325"/>
        </w:trPr>
        <w:tc>
          <w:tcPr>
            <w:tcW w:w="7364" w:type="dxa"/>
          </w:tcPr>
          <w:p w:rsidR="0061415A" w:rsidRPr="009C1CE5" w:rsidRDefault="0061415A" w:rsidP="0084747E">
            <w:pPr>
              <w:pStyle w:val="1"/>
              <w:ind w:left="284" w:firstLine="0"/>
              <w:rPr>
                <w:caps/>
              </w:rPr>
            </w:pPr>
            <w:r w:rsidRPr="009C1CE5">
              <w:t xml:space="preserve">6.Контроль и оценка результатов освоения </w:t>
            </w:r>
            <w:r w:rsidR="00074AA7" w:rsidRPr="009C1CE5">
              <w:t xml:space="preserve">производственной </w:t>
            </w:r>
            <w:r w:rsidRPr="009C1CE5">
              <w:t>практики</w:t>
            </w:r>
          </w:p>
        </w:tc>
        <w:tc>
          <w:tcPr>
            <w:tcW w:w="1843" w:type="dxa"/>
          </w:tcPr>
          <w:p w:rsidR="0061415A" w:rsidRPr="009C1CE5" w:rsidRDefault="00A16FAB" w:rsidP="002543F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570E1" w:rsidRPr="009C1C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415A" w:rsidRPr="009C1CE5" w:rsidTr="0061415A">
        <w:tc>
          <w:tcPr>
            <w:tcW w:w="7364" w:type="dxa"/>
          </w:tcPr>
          <w:p w:rsidR="0061415A" w:rsidRPr="009C1CE5" w:rsidRDefault="0061415A" w:rsidP="0084747E">
            <w:pPr>
              <w:pStyle w:val="1"/>
              <w:ind w:left="284" w:firstLine="0"/>
            </w:pPr>
            <w:r w:rsidRPr="009C1CE5">
              <w:t>7.Лист внесения изменений</w:t>
            </w:r>
          </w:p>
        </w:tc>
        <w:tc>
          <w:tcPr>
            <w:tcW w:w="1843" w:type="dxa"/>
          </w:tcPr>
          <w:p w:rsidR="0061415A" w:rsidRPr="009C1CE5" w:rsidRDefault="005E6205" w:rsidP="002543F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570E1" w:rsidRPr="009C1C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61415A" w:rsidRPr="009C1CE5" w:rsidRDefault="0061415A" w:rsidP="0061415A">
      <w:pPr>
        <w:rPr>
          <w:rFonts w:ascii="Times New Roman" w:hAnsi="Times New Roman" w:cs="Times New Roman"/>
          <w:color w:val="FF0000"/>
          <w:sz w:val="24"/>
          <w:szCs w:val="24"/>
        </w:rPr>
        <w:sectPr w:rsidR="0061415A" w:rsidRPr="009C1CE5" w:rsidSect="0061415A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</w:p>
    <w:p w:rsidR="0061415A" w:rsidRPr="009C1CE5" w:rsidRDefault="0061415A" w:rsidP="002543F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1CE5">
        <w:rPr>
          <w:rFonts w:ascii="Times New Roman" w:hAnsi="Times New Roman" w:cs="Times New Roman"/>
          <w:b/>
          <w:bCs/>
          <w:sz w:val="24"/>
          <w:szCs w:val="24"/>
        </w:rPr>
        <w:lastRenderedPageBreak/>
        <w:t>1.</w:t>
      </w:r>
      <w:r w:rsidRPr="009C1CE5">
        <w:rPr>
          <w:rFonts w:ascii="Times New Roman" w:hAnsi="Times New Roman" w:cs="Times New Roman"/>
          <w:b/>
          <w:sz w:val="24"/>
          <w:szCs w:val="24"/>
        </w:rPr>
        <w:t>ПОЯСНИТЕЛЬНАЯ  ЗАПИСКА</w:t>
      </w:r>
    </w:p>
    <w:p w:rsidR="0084747E" w:rsidRPr="009C1CE5" w:rsidRDefault="0084747E" w:rsidP="0084747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84747E" w:rsidRPr="009C1CE5" w:rsidRDefault="0084747E" w:rsidP="0084747E">
      <w:pPr>
        <w:pStyle w:val="a6"/>
        <w:numPr>
          <w:ilvl w:val="0"/>
          <w:numId w:val="26"/>
        </w:numPr>
        <w:jc w:val="both"/>
        <w:rPr>
          <w:rStyle w:val="af6"/>
          <w:rFonts w:eastAsia="MS Mincho"/>
          <w:bCs w:val="0"/>
        </w:rPr>
      </w:pPr>
      <w:r w:rsidRPr="009C1CE5">
        <w:rPr>
          <w:rStyle w:val="af6"/>
          <w:rFonts w:eastAsia="MS Mincho"/>
          <w:b w:val="0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Pr="009C1CE5">
        <w:t>43.02.15 Поварское и кондитерское дело</w:t>
      </w:r>
      <w:r w:rsidR="002543FD" w:rsidRPr="009C1CE5">
        <w:t>»</w:t>
      </w:r>
      <w:r w:rsidRPr="009C1CE5">
        <w:t>.</w:t>
      </w:r>
    </w:p>
    <w:p w:rsidR="002543FD" w:rsidRPr="009C1CE5" w:rsidRDefault="002543FD" w:rsidP="002543FD">
      <w:pPr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подготовки по специальности 43.02.15 Поварское и кондитерское дело (регистрационный номер 43.02.15 – 44828 от 20.12. 2016г)</w:t>
      </w:r>
    </w:p>
    <w:p w:rsidR="0061415A" w:rsidRPr="009C1CE5" w:rsidRDefault="0084747E" w:rsidP="0084747E">
      <w:pPr>
        <w:pStyle w:val="a6"/>
        <w:numPr>
          <w:ilvl w:val="0"/>
          <w:numId w:val="26"/>
        </w:numPr>
        <w:jc w:val="both"/>
        <w:rPr>
          <w:bCs/>
        </w:rPr>
      </w:pPr>
      <w:proofErr w:type="gramStart"/>
      <w:r w:rsidRPr="009C1CE5"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2543FD" w:rsidRPr="009C1CE5">
        <w:t>)</w:t>
      </w:r>
      <w:r w:rsidRPr="009C1CE5">
        <w:t>, положения об учебной практике, производственной практике; положения об итоговой аттестации и других документов</w:t>
      </w:r>
      <w:proofErr w:type="gramEnd"/>
    </w:p>
    <w:p w:rsidR="0061415A" w:rsidRPr="009C1CE5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9C1CE5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9C1CE5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9C1CE5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9C1CE5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9C1CE5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9C1CE5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9C1CE5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9C1CE5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9C1CE5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9C1CE5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9C1CE5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9C1CE5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9C1CE5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9C1CE5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C53AB" w:rsidRPr="009C1CE5" w:rsidRDefault="001C53AB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C53AB" w:rsidRPr="009C1CE5" w:rsidRDefault="001C53AB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C53AB" w:rsidRPr="009C1CE5" w:rsidRDefault="001C53AB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9C1CE5" w:rsidRDefault="0061415A" w:rsidP="00074AA7">
      <w:pPr>
        <w:pStyle w:val="ac"/>
      </w:pPr>
      <w:r w:rsidRPr="009C1CE5">
        <w:lastRenderedPageBreak/>
        <w:t xml:space="preserve">2. ПАСПОРТ </w:t>
      </w:r>
      <w:r w:rsidR="00074AA7" w:rsidRPr="009C1CE5">
        <w:t xml:space="preserve">ПРОГРАММЫ </w:t>
      </w:r>
    </w:p>
    <w:p w:rsidR="0061415A" w:rsidRPr="009C1CE5" w:rsidRDefault="0061415A" w:rsidP="0061415A">
      <w:pPr>
        <w:tabs>
          <w:tab w:val="left" w:pos="840"/>
        </w:tabs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b/>
          <w:bCs/>
          <w:sz w:val="24"/>
          <w:szCs w:val="24"/>
        </w:rPr>
        <w:t>2.1.</w:t>
      </w:r>
      <w:r w:rsidRPr="009C1CE5">
        <w:rPr>
          <w:rFonts w:ascii="Times New Roman" w:hAnsi="Times New Roman" w:cs="Times New Roman"/>
          <w:sz w:val="24"/>
          <w:szCs w:val="24"/>
        </w:rPr>
        <w:tab/>
      </w:r>
      <w:r w:rsidRPr="009C1CE5">
        <w:rPr>
          <w:rFonts w:ascii="Times New Roman" w:hAnsi="Times New Roman" w:cs="Times New Roman"/>
          <w:b/>
          <w:bCs/>
          <w:sz w:val="24"/>
          <w:szCs w:val="24"/>
        </w:rPr>
        <w:t>Область применения программы</w:t>
      </w:r>
    </w:p>
    <w:p w:rsidR="002543FD" w:rsidRPr="009C1CE5" w:rsidRDefault="0061415A" w:rsidP="002543FD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 w:rsidR="00074AA7" w:rsidRPr="009C1CE5">
        <w:rPr>
          <w:rFonts w:ascii="Times New Roman" w:hAnsi="Times New Roman" w:cs="Times New Roman"/>
          <w:sz w:val="24"/>
          <w:szCs w:val="24"/>
        </w:rPr>
        <w:t xml:space="preserve">производственной </w:t>
      </w:r>
      <w:r w:rsidRPr="009C1CE5">
        <w:rPr>
          <w:rFonts w:ascii="Times New Roman" w:hAnsi="Times New Roman" w:cs="Times New Roman"/>
          <w:sz w:val="24"/>
          <w:szCs w:val="24"/>
        </w:rPr>
        <w:t xml:space="preserve"> практики </w:t>
      </w:r>
      <w:r w:rsidR="002543FD" w:rsidRPr="009C1CE5">
        <w:rPr>
          <w:rFonts w:ascii="Times New Roman" w:hAnsi="Times New Roman" w:cs="Times New Roman"/>
          <w:sz w:val="24"/>
          <w:szCs w:val="24"/>
        </w:rPr>
        <w:t xml:space="preserve">является частью основной профессиональной образовательной программы в соответствии с ФГОС </w:t>
      </w:r>
      <w:r w:rsidR="00726F3A">
        <w:rPr>
          <w:rFonts w:ascii="Times New Roman" w:hAnsi="Times New Roman" w:cs="Times New Roman"/>
          <w:sz w:val="24"/>
          <w:szCs w:val="24"/>
        </w:rPr>
        <w:t xml:space="preserve">СПО </w:t>
      </w:r>
      <w:r w:rsidR="002543FD" w:rsidRPr="009C1CE5">
        <w:rPr>
          <w:rFonts w:ascii="Times New Roman" w:hAnsi="Times New Roman" w:cs="Times New Roman"/>
          <w:sz w:val="24"/>
          <w:szCs w:val="24"/>
        </w:rPr>
        <w:t xml:space="preserve">по специальности </w:t>
      </w:r>
      <w:r w:rsidR="00322DCF">
        <w:rPr>
          <w:rFonts w:ascii="Times New Roman" w:hAnsi="Times New Roman" w:cs="Times New Roman"/>
          <w:sz w:val="24"/>
          <w:szCs w:val="24"/>
        </w:rPr>
        <w:t xml:space="preserve"> </w:t>
      </w:r>
      <w:r w:rsidR="002543FD" w:rsidRPr="009C1CE5">
        <w:rPr>
          <w:rFonts w:ascii="Times New Roman" w:hAnsi="Times New Roman" w:cs="Times New Roman"/>
          <w:sz w:val="24"/>
          <w:szCs w:val="24"/>
        </w:rPr>
        <w:t>43.02.15  Поварское и кондитерское дело</w:t>
      </w:r>
    </w:p>
    <w:p w:rsidR="0061415A" w:rsidRPr="009C1CE5" w:rsidRDefault="0061415A" w:rsidP="002543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b/>
          <w:sz w:val="24"/>
          <w:szCs w:val="24"/>
        </w:rPr>
        <w:t xml:space="preserve">2.2. Место </w:t>
      </w:r>
      <w:r w:rsidR="00074AA7" w:rsidRPr="009C1CE5">
        <w:rPr>
          <w:rFonts w:ascii="Times New Roman" w:hAnsi="Times New Roman" w:cs="Times New Roman"/>
          <w:b/>
          <w:sz w:val="24"/>
          <w:szCs w:val="24"/>
        </w:rPr>
        <w:t xml:space="preserve">производственной </w:t>
      </w:r>
      <w:r w:rsidRPr="009C1CE5">
        <w:rPr>
          <w:rFonts w:ascii="Times New Roman" w:hAnsi="Times New Roman" w:cs="Times New Roman"/>
          <w:b/>
          <w:sz w:val="24"/>
          <w:szCs w:val="24"/>
        </w:rPr>
        <w:t xml:space="preserve"> практики  в структуре основной профессиональной образовательной программы:</w:t>
      </w:r>
      <w:r w:rsidRPr="009C1CE5">
        <w:rPr>
          <w:rFonts w:ascii="Times New Roman" w:hAnsi="Times New Roman" w:cs="Times New Roman"/>
          <w:sz w:val="24"/>
          <w:szCs w:val="24"/>
        </w:rPr>
        <w:t xml:space="preserve"> профессиональный цикл </w:t>
      </w:r>
    </w:p>
    <w:p w:rsidR="002543FD" w:rsidRPr="009C1CE5" w:rsidRDefault="002543FD" w:rsidP="002543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415A" w:rsidRPr="009C1CE5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1CE5">
        <w:rPr>
          <w:rFonts w:ascii="Times New Roman" w:hAnsi="Times New Roman" w:cs="Times New Roman"/>
          <w:b/>
          <w:sz w:val="24"/>
          <w:szCs w:val="24"/>
        </w:rPr>
        <w:t xml:space="preserve">2.3. Цели и задачи учебной практики – требования к результатам освоения </w:t>
      </w:r>
      <w:r w:rsidR="00074AA7" w:rsidRPr="009C1CE5">
        <w:rPr>
          <w:rStyle w:val="ad"/>
          <w:rFonts w:eastAsiaTheme="minorEastAsia"/>
        </w:rPr>
        <w:t xml:space="preserve">производственной  </w:t>
      </w:r>
      <w:r w:rsidRPr="009C1CE5">
        <w:rPr>
          <w:rStyle w:val="ad"/>
          <w:rFonts w:eastAsiaTheme="minorEastAsia"/>
        </w:rPr>
        <w:t>п</w:t>
      </w:r>
      <w:r w:rsidRPr="009C1CE5">
        <w:rPr>
          <w:rFonts w:ascii="Times New Roman" w:hAnsi="Times New Roman" w:cs="Times New Roman"/>
          <w:b/>
          <w:sz w:val="24"/>
          <w:szCs w:val="24"/>
        </w:rPr>
        <w:t>рактики</w:t>
      </w:r>
    </w:p>
    <w:p w:rsidR="0061415A" w:rsidRPr="009C1CE5" w:rsidRDefault="0061415A" w:rsidP="00074AA7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 xml:space="preserve">В результате освоения программы, в структуру которой включена и </w:t>
      </w:r>
      <w:r w:rsidR="00074AA7" w:rsidRPr="009C1CE5">
        <w:rPr>
          <w:rFonts w:ascii="Times New Roman" w:hAnsi="Times New Roman" w:cs="Times New Roman"/>
          <w:sz w:val="24"/>
          <w:szCs w:val="24"/>
        </w:rPr>
        <w:t>производственная</w:t>
      </w:r>
      <w:r w:rsidRPr="009C1CE5">
        <w:rPr>
          <w:rFonts w:ascii="Times New Roman" w:hAnsi="Times New Roman" w:cs="Times New Roman"/>
          <w:sz w:val="24"/>
          <w:szCs w:val="24"/>
        </w:rPr>
        <w:t xml:space="preserve"> практика, у обучающихся должны быть сформированы ПК, ОК, соответствующие видам деятельности: </w:t>
      </w: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8441"/>
      </w:tblGrid>
      <w:tr w:rsidR="0061415A" w:rsidRPr="009C1CE5" w:rsidTr="00107E6C">
        <w:trPr>
          <w:trHeight w:val="245"/>
        </w:trPr>
        <w:tc>
          <w:tcPr>
            <w:tcW w:w="1384" w:type="dxa"/>
          </w:tcPr>
          <w:p w:rsidR="0061415A" w:rsidRPr="009C1CE5" w:rsidRDefault="0061415A" w:rsidP="00107E6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441" w:type="dxa"/>
          </w:tcPr>
          <w:p w:rsidR="0061415A" w:rsidRPr="009C1CE5" w:rsidRDefault="0061415A" w:rsidP="00614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 результата обучения</w:t>
            </w:r>
          </w:p>
        </w:tc>
      </w:tr>
      <w:tr w:rsidR="00636C8E" w:rsidRPr="009C1CE5" w:rsidTr="00107E6C">
        <w:trPr>
          <w:trHeight w:val="823"/>
        </w:trPr>
        <w:tc>
          <w:tcPr>
            <w:tcW w:w="1384" w:type="dxa"/>
          </w:tcPr>
          <w:p w:rsidR="00636C8E" w:rsidRPr="009C1CE5" w:rsidRDefault="00636C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ВД 1</w:t>
            </w:r>
          </w:p>
        </w:tc>
        <w:tc>
          <w:tcPr>
            <w:tcW w:w="8441" w:type="dxa"/>
          </w:tcPr>
          <w:p w:rsidR="00636C8E" w:rsidRPr="009C1CE5" w:rsidRDefault="00636C8E" w:rsidP="002543F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9C1CE5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</w:tr>
      <w:tr w:rsidR="00636C8E" w:rsidRPr="009C1CE5" w:rsidTr="002543FD">
        <w:trPr>
          <w:trHeight w:val="1004"/>
        </w:trPr>
        <w:tc>
          <w:tcPr>
            <w:tcW w:w="1384" w:type="dxa"/>
          </w:tcPr>
          <w:p w:rsidR="00636C8E" w:rsidRPr="009C1CE5" w:rsidRDefault="00636C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1.1.</w:t>
            </w:r>
          </w:p>
        </w:tc>
        <w:tc>
          <w:tcPr>
            <w:tcW w:w="8441" w:type="dxa"/>
          </w:tcPr>
          <w:p w:rsidR="00636C8E" w:rsidRPr="009C1CE5" w:rsidRDefault="00636C8E" w:rsidP="002543F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9C1CE5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</w:t>
            </w:r>
          </w:p>
        </w:tc>
      </w:tr>
      <w:tr w:rsidR="00636C8E" w:rsidRPr="009C1CE5" w:rsidTr="00636C8E">
        <w:trPr>
          <w:trHeight w:val="922"/>
        </w:trPr>
        <w:tc>
          <w:tcPr>
            <w:tcW w:w="1384" w:type="dxa"/>
          </w:tcPr>
          <w:p w:rsidR="00636C8E" w:rsidRPr="009C1CE5" w:rsidRDefault="00636C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1.2</w:t>
            </w:r>
          </w:p>
        </w:tc>
        <w:tc>
          <w:tcPr>
            <w:tcW w:w="8441" w:type="dxa"/>
          </w:tcPr>
          <w:p w:rsidR="00636C8E" w:rsidRPr="009C1CE5" w:rsidRDefault="00636C8E" w:rsidP="002543FD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</w:pPr>
            <w:r w:rsidRPr="009C1CE5">
              <w:rPr>
                <w:rStyle w:val="Bodytext24"/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636C8E" w:rsidRPr="009C1CE5" w:rsidTr="00636C8E">
        <w:trPr>
          <w:trHeight w:val="996"/>
        </w:trPr>
        <w:tc>
          <w:tcPr>
            <w:tcW w:w="1384" w:type="dxa"/>
          </w:tcPr>
          <w:p w:rsidR="00636C8E" w:rsidRPr="009C1CE5" w:rsidRDefault="00636C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1.3</w:t>
            </w:r>
          </w:p>
        </w:tc>
        <w:tc>
          <w:tcPr>
            <w:tcW w:w="8441" w:type="dxa"/>
          </w:tcPr>
          <w:p w:rsidR="00636C8E" w:rsidRPr="009C1CE5" w:rsidRDefault="00636C8E" w:rsidP="002543FD">
            <w:pPr>
              <w:spacing w:after="0"/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</w:pPr>
            <w:r w:rsidRPr="009C1CE5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636C8E" w:rsidRPr="009C1CE5" w:rsidTr="00636C8E">
        <w:trPr>
          <w:trHeight w:val="573"/>
        </w:trPr>
        <w:tc>
          <w:tcPr>
            <w:tcW w:w="1384" w:type="dxa"/>
          </w:tcPr>
          <w:p w:rsidR="00636C8E" w:rsidRPr="009C1CE5" w:rsidRDefault="00636C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1.4</w:t>
            </w:r>
          </w:p>
        </w:tc>
        <w:tc>
          <w:tcPr>
            <w:tcW w:w="8441" w:type="dxa"/>
          </w:tcPr>
          <w:p w:rsidR="00636C8E" w:rsidRPr="009C1CE5" w:rsidRDefault="00636C8E" w:rsidP="002543FD">
            <w:pPr>
              <w:spacing w:after="0"/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разработку, адаптацию рецептур полуфабрикатов с учетом потребностей различных категорий потребителей, видов и форм обслуживания</w:t>
            </w:r>
          </w:p>
        </w:tc>
      </w:tr>
      <w:tr w:rsidR="0061415A" w:rsidRPr="009C1CE5" w:rsidTr="00636C8E">
        <w:trPr>
          <w:trHeight w:val="584"/>
        </w:trPr>
        <w:tc>
          <w:tcPr>
            <w:tcW w:w="1384" w:type="dxa"/>
          </w:tcPr>
          <w:p w:rsidR="0061415A" w:rsidRPr="009C1CE5" w:rsidRDefault="0061415A" w:rsidP="0061415A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</w:tc>
        <w:tc>
          <w:tcPr>
            <w:tcW w:w="8441" w:type="dxa"/>
          </w:tcPr>
          <w:p w:rsidR="0061415A" w:rsidRPr="009C1CE5" w:rsidRDefault="0061415A" w:rsidP="002543FD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61415A" w:rsidRPr="009C1CE5" w:rsidTr="00107E6C">
        <w:trPr>
          <w:trHeight w:val="705"/>
        </w:trPr>
        <w:tc>
          <w:tcPr>
            <w:tcW w:w="1384" w:type="dxa"/>
          </w:tcPr>
          <w:p w:rsidR="0061415A" w:rsidRPr="009C1CE5" w:rsidRDefault="0061415A" w:rsidP="0061415A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</w:tc>
        <w:tc>
          <w:tcPr>
            <w:tcW w:w="8441" w:type="dxa"/>
          </w:tcPr>
          <w:p w:rsidR="0061415A" w:rsidRPr="009C1CE5" w:rsidRDefault="0061415A" w:rsidP="002543FD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61415A" w:rsidRPr="009C1CE5" w:rsidTr="00107E6C">
        <w:trPr>
          <w:trHeight w:val="705"/>
        </w:trPr>
        <w:tc>
          <w:tcPr>
            <w:tcW w:w="1384" w:type="dxa"/>
          </w:tcPr>
          <w:p w:rsidR="0061415A" w:rsidRPr="009C1CE5" w:rsidRDefault="0061415A" w:rsidP="0061415A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ОК 03.</w:t>
            </w:r>
          </w:p>
        </w:tc>
        <w:tc>
          <w:tcPr>
            <w:tcW w:w="8441" w:type="dxa"/>
          </w:tcPr>
          <w:p w:rsidR="0061415A" w:rsidRPr="009C1CE5" w:rsidRDefault="0061415A" w:rsidP="002543FD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61415A" w:rsidRPr="009C1CE5" w:rsidTr="00107E6C">
        <w:trPr>
          <w:trHeight w:val="705"/>
        </w:trPr>
        <w:tc>
          <w:tcPr>
            <w:tcW w:w="1384" w:type="dxa"/>
          </w:tcPr>
          <w:p w:rsidR="0061415A" w:rsidRPr="009C1CE5" w:rsidRDefault="0061415A" w:rsidP="0061415A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</w:tc>
        <w:tc>
          <w:tcPr>
            <w:tcW w:w="8441" w:type="dxa"/>
          </w:tcPr>
          <w:p w:rsidR="0061415A" w:rsidRPr="009C1CE5" w:rsidRDefault="0061415A" w:rsidP="002543FD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61415A" w:rsidRPr="009C1CE5" w:rsidTr="00107E6C">
        <w:trPr>
          <w:trHeight w:val="705"/>
        </w:trPr>
        <w:tc>
          <w:tcPr>
            <w:tcW w:w="1384" w:type="dxa"/>
          </w:tcPr>
          <w:p w:rsidR="0061415A" w:rsidRPr="009C1CE5" w:rsidRDefault="0061415A" w:rsidP="0061415A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</w:tc>
        <w:tc>
          <w:tcPr>
            <w:tcW w:w="8441" w:type="dxa"/>
          </w:tcPr>
          <w:p w:rsidR="0061415A" w:rsidRPr="009C1CE5" w:rsidRDefault="0061415A" w:rsidP="002543FD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61415A" w:rsidRPr="009C1CE5" w:rsidTr="00107E6C">
        <w:trPr>
          <w:trHeight w:val="705"/>
        </w:trPr>
        <w:tc>
          <w:tcPr>
            <w:tcW w:w="1384" w:type="dxa"/>
          </w:tcPr>
          <w:p w:rsidR="0061415A" w:rsidRPr="009C1CE5" w:rsidRDefault="0061415A" w:rsidP="0061415A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ОК 06.</w:t>
            </w:r>
          </w:p>
        </w:tc>
        <w:tc>
          <w:tcPr>
            <w:tcW w:w="8441" w:type="dxa"/>
          </w:tcPr>
          <w:p w:rsidR="0061415A" w:rsidRPr="009C1CE5" w:rsidRDefault="0061415A" w:rsidP="002543FD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61415A" w:rsidRPr="009C1CE5" w:rsidTr="00107E6C">
        <w:trPr>
          <w:trHeight w:val="705"/>
        </w:trPr>
        <w:tc>
          <w:tcPr>
            <w:tcW w:w="1384" w:type="dxa"/>
          </w:tcPr>
          <w:p w:rsidR="0061415A" w:rsidRPr="009C1CE5" w:rsidRDefault="0061415A" w:rsidP="0061415A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ОК 07.</w:t>
            </w:r>
          </w:p>
        </w:tc>
        <w:tc>
          <w:tcPr>
            <w:tcW w:w="8441" w:type="dxa"/>
          </w:tcPr>
          <w:p w:rsidR="0061415A" w:rsidRPr="009C1CE5" w:rsidRDefault="0061415A" w:rsidP="002543FD">
            <w:pPr>
              <w:spacing w:after="0"/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61415A" w:rsidRPr="009C1CE5" w:rsidTr="00107E6C">
        <w:trPr>
          <w:trHeight w:val="705"/>
        </w:trPr>
        <w:tc>
          <w:tcPr>
            <w:tcW w:w="1384" w:type="dxa"/>
          </w:tcPr>
          <w:p w:rsidR="0061415A" w:rsidRPr="009C1CE5" w:rsidRDefault="0061415A" w:rsidP="0061415A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08.</w:t>
            </w:r>
          </w:p>
        </w:tc>
        <w:tc>
          <w:tcPr>
            <w:tcW w:w="8441" w:type="dxa"/>
          </w:tcPr>
          <w:p w:rsidR="0061415A" w:rsidRPr="009C1CE5" w:rsidRDefault="0061415A" w:rsidP="002543FD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61415A" w:rsidRPr="009C1CE5" w:rsidTr="00107E6C">
        <w:trPr>
          <w:trHeight w:val="705"/>
        </w:trPr>
        <w:tc>
          <w:tcPr>
            <w:tcW w:w="1384" w:type="dxa"/>
          </w:tcPr>
          <w:p w:rsidR="0061415A" w:rsidRPr="009C1CE5" w:rsidRDefault="0061415A" w:rsidP="0061415A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</w:tc>
        <w:tc>
          <w:tcPr>
            <w:tcW w:w="8441" w:type="dxa"/>
          </w:tcPr>
          <w:p w:rsidR="0061415A" w:rsidRPr="009C1CE5" w:rsidRDefault="0061415A" w:rsidP="002543FD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61415A" w:rsidRPr="009C1CE5" w:rsidTr="00107E6C">
        <w:trPr>
          <w:trHeight w:val="705"/>
        </w:trPr>
        <w:tc>
          <w:tcPr>
            <w:tcW w:w="1384" w:type="dxa"/>
          </w:tcPr>
          <w:p w:rsidR="0061415A" w:rsidRPr="009C1CE5" w:rsidRDefault="0061415A" w:rsidP="0061415A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</w:tc>
        <w:tc>
          <w:tcPr>
            <w:tcW w:w="8441" w:type="dxa"/>
          </w:tcPr>
          <w:p w:rsidR="0061415A" w:rsidRPr="009C1CE5" w:rsidRDefault="0061415A" w:rsidP="002543FD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61415A" w:rsidRPr="009C1CE5" w:rsidTr="00107E6C">
        <w:trPr>
          <w:trHeight w:val="427"/>
        </w:trPr>
        <w:tc>
          <w:tcPr>
            <w:tcW w:w="1384" w:type="dxa"/>
          </w:tcPr>
          <w:p w:rsidR="0061415A" w:rsidRPr="009C1CE5" w:rsidRDefault="0061415A" w:rsidP="0061415A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ОК 11.</w:t>
            </w:r>
          </w:p>
        </w:tc>
        <w:tc>
          <w:tcPr>
            <w:tcW w:w="8441" w:type="dxa"/>
          </w:tcPr>
          <w:p w:rsidR="0061415A" w:rsidRPr="009C1CE5" w:rsidRDefault="0061415A" w:rsidP="002543FD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2543FD" w:rsidRPr="009C1CE5" w:rsidRDefault="002543FD" w:rsidP="0061415A">
      <w:pPr>
        <w:tabs>
          <w:tab w:val="left" w:pos="1680"/>
        </w:tabs>
        <w:ind w:left="440"/>
        <w:rPr>
          <w:rFonts w:ascii="Times New Roman" w:hAnsi="Times New Roman" w:cs="Times New Roman"/>
          <w:b/>
          <w:bCs/>
          <w:sz w:val="24"/>
          <w:szCs w:val="24"/>
        </w:rPr>
      </w:pPr>
    </w:p>
    <w:p w:rsidR="0061415A" w:rsidRPr="009C1CE5" w:rsidRDefault="0061415A" w:rsidP="0061415A">
      <w:pPr>
        <w:tabs>
          <w:tab w:val="left" w:pos="1680"/>
        </w:tabs>
        <w:ind w:left="440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b/>
          <w:bCs/>
          <w:sz w:val="24"/>
          <w:szCs w:val="24"/>
        </w:rPr>
        <w:t>2.4.</w:t>
      </w:r>
      <w:r w:rsidRPr="009C1CE5">
        <w:rPr>
          <w:rFonts w:ascii="Times New Roman" w:hAnsi="Times New Roman" w:cs="Times New Roman"/>
          <w:sz w:val="24"/>
          <w:szCs w:val="24"/>
        </w:rPr>
        <w:tab/>
      </w:r>
      <w:r w:rsidRPr="009C1CE5">
        <w:rPr>
          <w:rFonts w:ascii="Times New Roman" w:hAnsi="Times New Roman" w:cs="Times New Roman"/>
          <w:b/>
          <w:bCs/>
          <w:sz w:val="24"/>
          <w:szCs w:val="24"/>
        </w:rPr>
        <w:t xml:space="preserve">Количество часов  на освоение программы </w:t>
      </w:r>
      <w:r w:rsidR="002543FD" w:rsidRPr="009C1CE5">
        <w:rPr>
          <w:rFonts w:ascii="Times New Roman" w:hAnsi="Times New Roman" w:cs="Times New Roman"/>
          <w:b/>
          <w:bCs/>
          <w:sz w:val="24"/>
          <w:szCs w:val="24"/>
        </w:rPr>
        <w:t>производственной</w:t>
      </w:r>
      <w:r w:rsidR="00074AA7" w:rsidRPr="009C1C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C1CE5">
        <w:rPr>
          <w:rFonts w:ascii="Times New Roman" w:hAnsi="Times New Roman" w:cs="Times New Roman"/>
          <w:b/>
          <w:bCs/>
          <w:sz w:val="24"/>
          <w:szCs w:val="24"/>
        </w:rPr>
        <w:t>практики:</w:t>
      </w:r>
    </w:p>
    <w:p w:rsidR="0061415A" w:rsidRPr="009C1CE5" w:rsidRDefault="0061698C" w:rsidP="0061698C">
      <w:pPr>
        <w:rPr>
          <w:rFonts w:ascii="Times New Roman" w:hAnsi="Times New Roman" w:cs="Times New Roman"/>
          <w:sz w:val="24"/>
          <w:szCs w:val="24"/>
        </w:rPr>
        <w:sectPr w:rsidR="0061415A" w:rsidRPr="009C1CE5" w:rsidSect="0061415A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  <w:r w:rsidRPr="009C1CE5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636C8E" w:rsidRPr="009C1CE5">
        <w:rPr>
          <w:rFonts w:ascii="Times New Roman" w:hAnsi="Times New Roman" w:cs="Times New Roman"/>
          <w:sz w:val="24"/>
          <w:szCs w:val="24"/>
        </w:rPr>
        <w:t xml:space="preserve">                        Всего  72</w:t>
      </w:r>
      <w:r w:rsidRPr="009C1CE5">
        <w:rPr>
          <w:rFonts w:ascii="Times New Roman" w:hAnsi="Times New Roman" w:cs="Times New Roman"/>
          <w:sz w:val="24"/>
          <w:szCs w:val="24"/>
        </w:rPr>
        <w:t xml:space="preserve"> </w:t>
      </w:r>
      <w:r w:rsidR="00636C8E" w:rsidRPr="009C1CE5">
        <w:rPr>
          <w:rFonts w:ascii="Times New Roman" w:hAnsi="Times New Roman" w:cs="Times New Roman"/>
          <w:sz w:val="24"/>
          <w:szCs w:val="24"/>
        </w:rPr>
        <w:t>часа</w:t>
      </w:r>
    </w:p>
    <w:p w:rsidR="0061415A" w:rsidRPr="009C1CE5" w:rsidRDefault="0061415A" w:rsidP="0061415A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</w:rPr>
      </w:pPr>
      <w:r w:rsidRPr="009C1CE5">
        <w:rPr>
          <w:rFonts w:cs="Times New Roman"/>
          <w:b/>
        </w:rPr>
        <w:lastRenderedPageBreak/>
        <w:t xml:space="preserve">3. ТЕМАТИЧЕСКИЙ ПЛАН </w:t>
      </w:r>
    </w:p>
    <w:tbl>
      <w:tblPr>
        <w:tblW w:w="14844" w:type="dxa"/>
        <w:tblInd w:w="-743" w:type="dxa"/>
        <w:tblLayout w:type="fixed"/>
        <w:tblLook w:val="04A0"/>
      </w:tblPr>
      <w:tblGrid>
        <w:gridCol w:w="3119"/>
        <w:gridCol w:w="4111"/>
        <w:gridCol w:w="992"/>
        <w:gridCol w:w="709"/>
        <w:gridCol w:w="709"/>
        <w:gridCol w:w="709"/>
        <w:gridCol w:w="850"/>
        <w:gridCol w:w="992"/>
        <w:gridCol w:w="993"/>
        <w:gridCol w:w="850"/>
        <w:gridCol w:w="810"/>
      </w:tblGrid>
      <w:tr w:rsidR="0061415A" w:rsidRPr="009C1CE5" w:rsidTr="009F761A">
        <w:trPr>
          <w:trHeight w:val="86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9C1CE5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</w:rPr>
            </w:pPr>
            <w:r w:rsidRPr="009C1CE5">
              <w:rPr>
                <w:rFonts w:cs="Times New Roman"/>
                <w:b/>
              </w:rPr>
              <w:t>Коды</w:t>
            </w:r>
            <w:r w:rsidR="00074AA7" w:rsidRPr="009C1CE5">
              <w:rPr>
                <w:rFonts w:cs="Times New Roman"/>
                <w:b/>
              </w:rPr>
              <w:t xml:space="preserve"> </w:t>
            </w:r>
            <w:r w:rsidRPr="009C1CE5">
              <w:rPr>
                <w:rFonts w:cs="Times New Roman"/>
                <w:b/>
              </w:rPr>
              <w:t>профессиональных</w:t>
            </w:r>
            <w:r w:rsidR="00074AA7" w:rsidRPr="009C1CE5">
              <w:rPr>
                <w:rFonts w:cs="Times New Roman"/>
                <w:b/>
              </w:rPr>
              <w:t xml:space="preserve"> </w:t>
            </w:r>
            <w:r w:rsidRPr="009C1CE5">
              <w:rPr>
                <w:rFonts w:cs="Times New Roman"/>
                <w:b/>
              </w:rPr>
              <w:t>компетенций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15A" w:rsidRPr="009C1CE5" w:rsidRDefault="0061415A" w:rsidP="0061415A">
            <w:pPr>
              <w:pStyle w:val="212"/>
              <w:widowControl w:val="0"/>
              <w:ind w:left="0" w:firstLine="0"/>
              <w:rPr>
                <w:rFonts w:cs="Times New Roman"/>
                <w:b/>
              </w:rPr>
            </w:pPr>
            <w:r w:rsidRPr="009C1CE5">
              <w:rPr>
                <w:rFonts w:cs="Times New Roman"/>
                <w:b/>
              </w:rPr>
              <w:t xml:space="preserve">Наименования </w:t>
            </w:r>
            <w:proofErr w:type="gramStart"/>
            <w:r w:rsidRPr="009C1CE5">
              <w:rPr>
                <w:rFonts w:cs="Times New Roman"/>
                <w:b/>
              </w:rPr>
              <w:t>профессиональных</w:t>
            </w:r>
            <w:proofErr w:type="gramEnd"/>
          </w:p>
          <w:p w:rsidR="0061415A" w:rsidRPr="009C1CE5" w:rsidRDefault="0061415A" w:rsidP="0061415A">
            <w:pPr>
              <w:pStyle w:val="212"/>
              <w:widowControl w:val="0"/>
              <w:ind w:left="0" w:firstLine="0"/>
              <w:rPr>
                <w:rFonts w:cs="Times New Roman"/>
                <w:b/>
              </w:rPr>
            </w:pPr>
            <w:r w:rsidRPr="009C1CE5">
              <w:rPr>
                <w:rFonts w:cs="Times New Roman"/>
                <w:b/>
              </w:rPr>
              <w:t xml:space="preserve"> модулей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15A" w:rsidRPr="009C1CE5" w:rsidRDefault="0061415A" w:rsidP="0061415A">
            <w:pPr>
              <w:pStyle w:val="212"/>
              <w:widowControl w:val="0"/>
              <w:ind w:left="0" w:firstLine="0"/>
              <w:rPr>
                <w:rFonts w:cs="Times New Roman"/>
                <w:iCs/>
              </w:rPr>
            </w:pPr>
            <w:r w:rsidRPr="009C1CE5">
              <w:rPr>
                <w:rFonts w:cs="Times New Roman"/>
                <w:b/>
                <w:iCs/>
              </w:rPr>
              <w:t>Всего часов</w:t>
            </w:r>
          </w:p>
        </w:tc>
        <w:tc>
          <w:tcPr>
            <w:tcW w:w="6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9C1CE5" w:rsidRDefault="0061415A" w:rsidP="0061415A">
            <w:pPr>
              <w:pStyle w:val="212"/>
              <w:widowControl w:val="0"/>
              <w:ind w:left="0" w:firstLine="0"/>
              <w:rPr>
                <w:rFonts w:cs="Times New Roman"/>
                <w:b/>
                <w:iCs/>
              </w:rPr>
            </w:pPr>
            <w:r w:rsidRPr="009C1CE5">
              <w:rPr>
                <w:rFonts w:cs="Times New Roman"/>
                <w:b/>
                <w:iCs/>
              </w:rPr>
              <w:t>Распределение часов по семестрам</w:t>
            </w:r>
          </w:p>
        </w:tc>
      </w:tr>
      <w:tr w:rsidR="0061415A" w:rsidRPr="009C1CE5" w:rsidTr="009F761A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15A" w:rsidRPr="009C1CE5" w:rsidRDefault="0061415A" w:rsidP="0061415A">
            <w:pPr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15A" w:rsidRPr="009C1CE5" w:rsidRDefault="0061415A" w:rsidP="0061415A">
            <w:pPr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15A" w:rsidRPr="009C1CE5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/>
                <w:iCs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9C1CE5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9C1CE5">
              <w:rPr>
                <w:b/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9C1CE5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9C1CE5">
              <w:rPr>
                <w:b/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9C1CE5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9C1CE5">
              <w:rPr>
                <w:b/>
                <w:iCs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9C1CE5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9C1CE5">
              <w:rPr>
                <w:b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1415A" w:rsidRPr="009C1CE5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9C1CE5">
              <w:rPr>
                <w:b/>
                <w:iCs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415A" w:rsidRPr="009C1CE5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9C1CE5">
              <w:rPr>
                <w:b/>
                <w:iCs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415A" w:rsidRPr="009C1CE5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9C1CE5">
              <w:rPr>
                <w:b/>
                <w:iCs/>
                <w:lang w:eastAsia="ar-SA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415A" w:rsidRPr="009C1CE5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9C1CE5">
              <w:rPr>
                <w:b/>
                <w:iCs/>
                <w:lang w:eastAsia="ar-SA"/>
              </w:rPr>
              <w:t>8</w:t>
            </w:r>
          </w:p>
        </w:tc>
      </w:tr>
      <w:tr w:rsidR="0061415A" w:rsidRPr="009C1CE5" w:rsidTr="009F761A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9C1CE5" w:rsidRDefault="00636C8E" w:rsidP="00636C8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ПК 1.1 – 1</w:t>
            </w:r>
            <w:r w:rsidR="00380B5B" w:rsidRPr="009C1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9C1CE5" w:rsidRDefault="00636C8E" w:rsidP="00636C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ПМ. 01. Организация  и ведение процессов приготовления и подготовка к реализации полуфабрикатов для блюд, кулинарных изделий сложного ассортимента.</w:t>
            </w:r>
            <w:r w:rsidRPr="009C1CE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9C1CE5" w:rsidRDefault="00636C8E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 w:rsidRPr="009C1CE5">
              <w:rPr>
                <w:rFonts w:cs="Times New Roman"/>
                <w:b/>
                <w:i/>
                <w:iCs/>
              </w:rPr>
              <w:t>72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9C1CE5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9C1CE5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15A" w:rsidRPr="009C1CE5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9C1CE5" w:rsidRDefault="00636C8E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 w:rsidRPr="009C1CE5">
              <w:rPr>
                <w:rFonts w:cs="Times New Roman"/>
                <w:b/>
                <w:i/>
                <w:iCs/>
              </w:rPr>
              <w:t>72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1415A" w:rsidRPr="009C1CE5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415A" w:rsidRPr="009C1CE5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415A" w:rsidRPr="009C1CE5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415A" w:rsidRPr="009C1CE5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</w:tr>
      <w:tr w:rsidR="00074AA7" w:rsidRPr="009C1CE5" w:rsidTr="009F761A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A7" w:rsidRPr="009C1CE5" w:rsidRDefault="00074AA7" w:rsidP="0061415A">
            <w:pPr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A7" w:rsidRPr="009C1CE5" w:rsidRDefault="00074AA7" w:rsidP="0061415A">
            <w:pPr>
              <w:suppressAutoHyphens/>
              <w:snapToGrid w:val="0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9C1C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A7" w:rsidRPr="009C1CE5" w:rsidRDefault="00636C8E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 w:rsidRPr="009C1CE5">
              <w:rPr>
                <w:rFonts w:cs="Times New Roman"/>
                <w:b/>
                <w:i/>
                <w:iCs/>
              </w:rPr>
              <w:t>72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A7" w:rsidRPr="009C1CE5" w:rsidRDefault="00074AA7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A7" w:rsidRPr="009C1CE5" w:rsidRDefault="00074AA7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A7" w:rsidRPr="009C1CE5" w:rsidRDefault="00074AA7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A7" w:rsidRPr="009C1CE5" w:rsidRDefault="00636C8E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 w:rsidRPr="009C1CE5">
              <w:rPr>
                <w:rFonts w:cs="Times New Roman"/>
                <w:b/>
                <w:i/>
                <w:iCs/>
              </w:rPr>
              <w:t>72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74AA7" w:rsidRPr="009C1CE5" w:rsidRDefault="00074AA7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74AA7" w:rsidRPr="009C1CE5" w:rsidRDefault="00074AA7" w:rsidP="00850609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74AA7" w:rsidRPr="009C1CE5" w:rsidRDefault="00074AA7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74AA7" w:rsidRPr="009C1CE5" w:rsidRDefault="00074AA7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</w:tr>
    </w:tbl>
    <w:p w:rsidR="0061698C" w:rsidRPr="009C1CE5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9C1CE5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9C1CE5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9C1CE5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9C1CE5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9C1CE5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16FAB" w:rsidRPr="009C1CE5" w:rsidRDefault="00A16FAB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36C8E" w:rsidRPr="009C1CE5" w:rsidRDefault="00636C8E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36C8E" w:rsidRPr="009C1CE5" w:rsidRDefault="00636C8E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36C8E" w:rsidRPr="009C1CE5" w:rsidRDefault="00636C8E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415A" w:rsidRPr="009C1CE5" w:rsidRDefault="0061415A" w:rsidP="00FC4CAB">
      <w:pPr>
        <w:ind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1CE5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4.</w:t>
      </w:r>
      <w:r w:rsidRPr="009C1CE5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 w:rsidRPr="009C1CE5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9C1CE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</w:t>
      </w:r>
      <w:r w:rsidRPr="009C1CE5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9C1CE5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 w:rsidRPr="009C1CE5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9C1CE5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9C1CE5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 w:rsidRPr="009C1CE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</w:t>
      </w:r>
      <w:r w:rsidR="003E7B90" w:rsidRPr="009C1CE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C1CE5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9C1CE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</w:t>
      </w:r>
      <w:r w:rsidRPr="009C1CE5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9C1CE5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 w:rsidRPr="009C1CE5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9C1CE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Pr="009C1CE5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М</w:t>
      </w:r>
      <w:r w:rsidRPr="009C1CE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МЫ</w:t>
      </w:r>
      <w:r w:rsidRPr="009C1CE5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="00074AA7" w:rsidRPr="009C1CE5">
        <w:rPr>
          <w:rStyle w:val="ad"/>
          <w:rFonts w:eastAsiaTheme="minorEastAsia"/>
        </w:rPr>
        <w:t>ПРОИЗВОДСТВЕННОЙ</w:t>
      </w:r>
      <w:r w:rsidR="00074AA7" w:rsidRPr="009C1CE5">
        <w:rPr>
          <w:rFonts w:ascii="Times New Roman" w:hAnsi="Times New Roman" w:cs="Times New Roman"/>
          <w:sz w:val="24"/>
          <w:szCs w:val="24"/>
        </w:rPr>
        <w:t xml:space="preserve"> </w:t>
      </w:r>
      <w:r w:rsidRPr="009C1CE5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9C1CE5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 w:rsidRPr="009C1CE5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9C1CE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</w:t>
      </w:r>
      <w:r w:rsidRPr="009C1CE5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9C1CE5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9C1CE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КИ</w:t>
      </w:r>
    </w:p>
    <w:tbl>
      <w:tblPr>
        <w:tblpPr w:leftFromText="180" w:rightFromText="180" w:vertAnchor="text" w:tblpX="-564" w:tblpY="1"/>
        <w:tblOverlap w:val="never"/>
        <w:tblW w:w="1517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544"/>
        <w:gridCol w:w="10206"/>
        <w:gridCol w:w="1421"/>
      </w:tblGrid>
      <w:tr w:rsidR="0061415A" w:rsidRPr="009C1CE5" w:rsidTr="00FC4CAB">
        <w:trPr>
          <w:cantSplit/>
          <w:trHeight w:hRule="exact" w:val="2134"/>
        </w:trPr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415A" w:rsidRPr="009C1CE5" w:rsidRDefault="0061415A" w:rsidP="00FC4CAB">
            <w:pPr>
              <w:spacing w:before="22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менован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="00107E6C"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лов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="00FC4CAB" w:rsidRPr="009C1CE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производственной</w:t>
            </w:r>
            <w:r w:rsidR="003B3775"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3B3775"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ф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ес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си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="00074AA7"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ля</w:t>
            </w:r>
            <w:r w:rsidR="00074AA7"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(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П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)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074AA7"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жд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с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п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р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ы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  <w:r w:rsidR="00074AA7"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рсо</w:t>
            </w:r>
            <w:proofErr w:type="gramStart"/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в(</w:t>
            </w:r>
            <w:proofErr w:type="gramEnd"/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К)</w:t>
            </w:r>
            <w:r w:rsidR="00074AA7"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="00074AA7"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 w:rsidR="00074AA7"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  <w:p w:rsidR="0061415A" w:rsidRPr="009C1CE5" w:rsidRDefault="0061415A" w:rsidP="00FC4CAB">
            <w:pPr>
              <w:spacing w:before="22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61415A" w:rsidRPr="009C1CE5" w:rsidRDefault="0061415A" w:rsidP="00FC4CAB">
            <w:pPr>
              <w:spacing w:before="22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61415A" w:rsidRPr="009C1CE5" w:rsidRDefault="0061415A" w:rsidP="00FC4CAB">
            <w:pPr>
              <w:spacing w:before="22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61415A" w:rsidRPr="009C1CE5" w:rsidRDefault="0061415A" w:rsidP="00FC4CAB">
            <w:pPr>
              <w:spacing w:before="22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61415A" w:rsidRPr="009C1CE5" w:rsidRDefault="0061415A" w:rsidP="00FC4CAB">
            <w:pPr>
              <w:spacing w:before="22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415A" w:rsidRPr="009C1CE5" w:rsidRDefault="0061415A" w:rsidP="00FC4CAB">
            <w:pPr>
              <w:spacing w:before="22"/>
              <w:ind w:left="2864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="00107E6C"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у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еб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="00107E6C"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атер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415A" w:rsidRPr="009C1CE5" w:rsidRDefault="0061415A" w:rsidP="00FC4CAB">
            <w:pPr>
              <w:spacing w:before="22"/>
              <w:ind w:left="107" w:right="7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бъем</w:t>
            </w:r>
            <w:r w:rsidR="00107E6C"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асов</w:t>
            </w:r>
          </w:p>
        </w:tc>
      </w:tr>
      <w:tr w:rsidR="0061415A" w:rsidRPr="009C1CE5" w:rsidTr="00FC4CAB">
        <w:trPr>
          <w:cantSplit/>
          <w:trHeight w:hRule="exact" w:val="561"/>
        </w:trPr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415A" w:rsidRPr="009C1CE5" w:rsidRDefault="0061415A" w:rsidP="00FC4CAB">
            <w:pPr>
              <w:spacing w:before="22"/>
              <w:ind w:left="2048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415A" w:rsidRPr="009C1CE5" w:rsidRDefault="0061415A" w:rsidP="00FC4CAB">
            <w:pPr>
              <w:spacing w:before="22"/>
              <w:ind w:left="4881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415A" w:rsidRPr="009C1CE5" w:rsidRDefault="0061415A" w:rsidP="00FC4CAB">
            <w:pPr>
              <w:spacing w:before="22"/>
              <w:ind w:left="380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</w:tbl>
    <w:p w:rsidR="00636C8E" w:rsidRPr="009C1CE5" w:rsidRDefault="00636C8E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200" w:vertAnchor="text" w:tblpX="-547" w:tblpY="1"/>
        <w:tblOverlap w:val="never"/>
        <w:tblW w:w="1513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811"/>
        <w:gridCol w:w="10033"/>
        <w:gridCol w:w="48"/>
        <w:gridCol w:w="1238"/>
      </w:tblGrid>
      <w:tr w:rsidR="00380B5B" w:rsidRPr="009C1CE5" w:rsidTr="00FC4CAB">
        <w:trPr>
          <w:cantSplit/>
          <w:trHeight w:val="332"/>
        </w:trPr>
        <w:tc>
          <w:tcPr>
            <w:tcW w:w="1384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5B" w:rsidRPr="009C1CE5" w:rsidRDefault="00636C8E" w:rsidP="00FC4C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b/>
                <w:sz w:val="24"/>
                <w:szCs w:val="24"/>
              </w:rPr>
              <w:t>ПМ. 01. Организация  и ведение процессов приготовления и подготовка к реализации полуфабрикатов для блюд, кулинарных изделий сложного ассортимента.</w:t>
            </w:r>
            <w:r w:rsidRPr="009C1CE5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80B5B" w:rsidRPr="009C1CE5" w:rsidRDefault="00636C8E" w:rsidP="00FC4CAB">
            <w:pPr>
              <w:spacing w:before="14"/>
              <w:ind w:left="380" w:right="-2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72</w:t>
            </w:r>
          </w:p>
        </w:tc>
      </w:tr>
      <w:tr w:rsidR="00380B5B" w:rsidRPr="009C1CE5" w:rsidTr="00FC4CAB">
        <w:trPr>
          <w:cantSplit/>
          <w:trHeight w:val="1159"/>
        </w:trPr>
        <w:tc>
          <w:tcPr>
            <w:tcW w:w="38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5B" w:rsidRPr="009C1CE5" w:rsidRDefault="00F84642" w:rsidP="00FC4CAB">
            <w:pPr>
              <w:spacing w:before="10" w:line="235" w:lineRule="auto"/>
              <w:ind w:left="135" w:right="328"/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Тема 1.1 Подготовка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</w:tc>
        <w:tc>
          <w:tcPr>
            <w:tcW w:w="10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84642" w:rsidRPr="009C1CE5" w:rsidRDefault="00850609" w:rsidP="00FC4CAB">
            <w:pPr>
              <w:pStyle w:val="ac"/>
              <w:jc w:val="left"/>
              <w:rPr>
                <w:b w:val="0"/>
                <w:lang w:eastAsia="en-US"/>
              </w:rPr>
            </w:pPr>
            <w:r w:rsidRPr="009C1CE5">
              <w:rPr>
                <w:bCs/>
                <w:color w:val="000000"/>
                <w:spacing w:val="-3"/>
              </w:rPr>
              <w:t xml:space="preserve"> </w:t>
            </w:r>
            <w:r w:rsidR="00F84642" w:rsidRPr="009C1CE5">
              <w:rPr>
                <w:b w:val="0"/>
                <w:lang w:eastAsia="en-US"/>
              </w:rPr>
              <w:t>Оценка наличия, выбор, оценка органолептическим способом качества и соответствия сырья, основных продуктов и дополнительных ингредиентов технологическим требованиям.</w:t>
            </w:r>
          </w:p>
          <w:p w:rsidR="00F84642" w:rsidRPr="009C1CE5" w:rsidRDefault="00F84642" w:rsidP="00FC4CAB">
            <w:pPr>
              <w:pStyle w:val="ac"/>
              <w:jc w:val="left"/>
              <w:rPr>
                <w:b w:val="0"/>
                <w:lang w:eastAsia="en-US"/>
              </w:rPr>
            </w:pPr>
            <w:r w:rsidRPr="009C1CE5">
              <w:rPr>
                <w:b w:val="0"/>
                <w:lang w:eastAsia="en-US"/>
              </w:rPr>
              <w:t>Оформление заявок на сырье, продукты, материалы, проверка по накладной соответствия заявке.</w:t>
            </w:r>
          </w:p>
          <w:p w:rsidR="00380B5B" w:rsidRPr="009C1CE5" w:rsidRDefault="00F84642" w:rsidP="00FC4CAB">
            <w:pPr>
              <w:pStyle w:val="ac"/>
              <w:jc w:val="left"/>
              <w:rPr>
                <w:bCs/>
                <w:color w:val="000000"/>
                <w:spacing w:val="-3"/>
              </w:rPr>
            </w:pPr>
            <w:r w:rsidRPr="009C1CE5">
              <w:rPr>
                <w:b w:val="0"/>
                <w:lang w:eastAsia="en-US"/>
              </w:rPr>
              <w:t>Организация рабочих мест, уборка рабочих ме</w:t>
            </w:r>
            <w:proofErr w:type="gramStart"/>
            <w:r w:rsidRPr="009C1CE5">
              <w:rPr>
                <w:b w:val="0"/>
                <w:lang w:eastAsia="en-US"/>
              </w:rPr>
              <w:t>ст в пр</w:t>
            </w:r>
            <w:proofErr w:type="gramEnd"/>
            <w:r w:rsidRPr="009C1CE5">
              <w:rPr>
                <w:b w:val="0"/>
                <w:lang w:eastAsia="en-US"/>
              </w:rPr>
              <w:t>оцессе приготовления с учетом инструкций и регламентов, стандартов чистоты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80B5B" w:rsidRPr="009C1CE5" w:rsidRDefault="00F84642" w:rsidP="00FC4CAB">
            <w:pPr>
              <w:spacing w:before="14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406B6" w:rsidRPr="009C1CE5" w:rsidTr="00FC4CAB">
        <w:trPr>
          <w:cantSplit/>
          <w:trHeight w:val="3733"/>
        </w:trPr>
        <w:tc>
          <w:tcPr>
            <w:tcW w:w="38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6B6" w:rsidRPr="009C1CE5" w:rsidRDefault="00F84642" w:rsidP="00FC4CAB">
            <w:pPr>
              <w:rPr>
                <w:rFonts w:ascii="Times New Roman" w:hAnsi="Times New Roman" w:cs="Times New Roman"/>
                <w:b/>
                <w:bCs/>
                <w:color w:val="FF0000"/>
                <w:spacing w:val="-3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Тема 1.2 Обработку, подготовку экзотических и редких видов сырья: овощей, грибов, рыбы, нерыбного водного сырья, дичи</w:t>
            </w:r>
          </w:p>
        </w:tc>
        <w:tc>
          <w:tcPr>
            <w:tcW w:w="10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84642" w:rsidRPr="009C1CE5" w:rsidRDefault="00F84642" w:rsidP="00FC4CAB">
            <w:pPr>
              <w:pStyle w:val="ac"/>
              <w:jc w:val="left"/>
              <w:rPr>
                <w:b w:val="0"/>
                <w:lang w:eastAsia="en-US"/>
              </w:rPr>
            </w:pPr>
            <w:r w:rsidRPr="009C1CE5">
              <w:rPr>
                <w:b w:val="0"/>
                <w:lang w:eastAsia="en-US"/>
              </w:rPr>
              <w:t>Обработка различными способами редких и экзотических видов овощей, грибов, рыбы и нерыбного водного сырья, мяса, мясных продуктов, птицы, дичи в соответствии  заказа.</w:t>
            </w:r>
          </w:p>
          <w:p w:rsidR="002406B6" w:rsidRPr="009C1CE5" w:rsidRDefault="002406B6" w:rsidP="00FC4CAB">
            <w:pPr>
              <w:pStyle w:val="ac"/>
              <w:jc w:val="left"/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06B6" w:rsidRPr="009C1CE5" w:rsidRDefault="006570E1" w:rsidP="00FC4CAB">
            <w:pPr>
              <w:spacing w:before="14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F84642" w:rsidRPr="009C1CE5" w:rsidTr="00FC4CAB">
        <w:trPr>
          <w:cantSplit/>
          <w:trHeight w:val="4176"/>
        </w:trPr>
        <w:tc>
          <w:tcPr>
            <w:tcW w:w="38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642" w:rsidRPr="009C1CE5" w:rsidRDefault="00F84642" w:rsidP="00FC4CAB">
            <w:pPr>
              <w:ind w:left="135"/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Тема 1.3 Приготовление  и подготовка к реализации полуфабрикатов для блюд, кулинарных изделий сложного ассортимента</w:t>
            </w:r>
          </w:p>
        </w:tc>
        <w:tc>
          <w:tcPr>
            <w:tcW w:w="10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642" w:rsidRPr="009C1CE5" w:rsidRDefault="00F84642" w:rsidP="00FC4CAB">
            <w:pPr>
              <w:pStyle w:val="ac"/>
              <w:jc w:val="left"/>
              <w:rPr>
                <w:b w:val="0"/>
                <w:lang w:eastAsia="en-US"/>
              </w:rPr>
            </w:pPr>
            <w:r w:rsidRPr="009C1CE5">
              <w:rPr>
                <w:b w:val="0"/>
                <w:lang w:eastAsia="en-US"/>
              </w:rPr>
              <w:t xml:space="preserve">Формовка, приготовление различными методами отдельных компонентов и полуфабрикатов для блюд, кулинарных изделий сложного ассортимента, в том числе из редкого и экзотического сырья. </w:t>
            </w:r>
          </w:p>
          <w:p w:rsidR="00F84642" w:rsidRPr="009C1CE5" w:rsidRDefault="00F84642" w:rsidP="00FC4CAB">
            <w:pPr>
              <w:pStyle w:val="ac"/>
              <w:jc w:val="left"/>
              <w:rPr>
                <w:b w:val="0"/>
                <w:lang w:eastAsia="en-US"/>
              </w:rPr>
            </w:pPr>
            <w:r w:rsidRPr="009C1CE5">
              <w:rPr>
                <w:b w:val="0"/>
                <w:lang w:eastAsia="en-US"/>
              </w:rPr>
              <w:t>Подготовка к хранению (вакуумирование, охлаждение, замораживание), порционирование (комплектование), упаковка для отпуска на вынос, транспортирования.</w:t>
            </w:r>
          </w:p>
          <w:p w:rsidR="00F84642" w:rsidRPr="009C1CE5" w:rsidRDefault="00F84642" w:rsidP="00FC4CAB">
            <w:pPr>
              <w:pStyle w:val="ac"/>
              <w:jc w:val="left"/>
              <w:rPr>
                <w:b w:val="0"/>
                <w:lang w:eastAsia="en-US"/>
              </w:rPr>
            </w:pPr>
            <w:r w:rsidRPr="009C1CE5">
              <w:rPr>
                <w:b w:val="0"/>
                <w:lang w:eastAsia="en-US"/>
              </w:rPr>
              <w:t>Организация хранения обработанного сырья, полуфабрикатов из рыбы, нерыбного водного сырья, мяса, мясных продуктов, домашней птицы,  дичи, кролика с учетом требований по безопасности обработанного сырья и готовой продукции</w:t>
            </w:r>
          </w:p>
          <w:p w:rsidR="00F84642" w:rsidRPr="009C1CE5" w:rsidRDefault="00F84642" w:rsidP="00FC4CAB">
            <w:pPr>
              <w:pStyle w:val="ac"/>
              <w:jc w:val="left"/>
              <w:rPr>
                <w:b w:val="0"/>
                <w:lang w:eastAsia="en-US"/>
              </w:rPr>
            </w:pPr>
            <w:r w:rsidRPr="009C1CE5">
              <w:rPr>
                <w:b w:val="0"/>
                <w:lang w:eastAsia="en-US"/>
              </w:rPr>
              <w:t xml:space="preserve">Самооценка качества выполнения задания (заказа), безопасности оказываемой услуги питания (соблюдения норм закладки, санитарно-гигиенических требований, точности </w:t>
            </w:r>
            <w:proofErr w:type="spellStart"/>
            <w:r w:rsidRPr="009C1CE5">
              <w:rPr>
                <w:b w:val="0"/>
                <w:lang w:eastAsia="en-US"/>
              </w:rPr>
              <w:t>порционирования</w:t>
            </w:r>
            <w:proofErr w:type="spellEnd"/>
            <w:r w:rsidRPr="009C1CE5">
              <w:rPr>
                <w:b w:val="0"/>
                <w:lang w:eastAsia="en-US"/>
              </w:rPr>
              <w:t xml:space="preserve"> и т.д.).</w:t>
            </w:r>
          </w:p>
          <w:p w:rsidR="00F84642" w:rsidRPr="009C1CE5" w:rsidRDefault="00F84642" w:rsidP="00FC4CA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Консультирование потребителей, оказание им помощи в выборе полуфабрикатов для блюд, кулинарных изделий сложного ассортимента в соответствии с заказом, эффективное использование профессиональной терминологии. Поддержание визуального контакта с потребителем при отпуске на вынос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84642" w:rsidRPr="009C1CE5" w:rsidRDefault="006570E1" w:rsidP="00FC4CA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84642" w:rsidRPr="009C1CE5" w:rsidTr="00FC4CAB">
        <w:trPr>
          <w:cantSplit/>
          <w:trHeight w:val="2016"/>
        </w:trPr>
        <w:tc>
          <w:tcPr>
            <w:tcW w:w="38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642" w:rsidRPr="009C1CE5" w:rsidRDefault="00F84642" w:rsidP="00FC4CAB">
            <w:pPr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Тема 1.4 Разработка, адаптация рецептур полуфабрикатов с учетом потребностей различных категорий потребителей, видов и форм обслуживания</w:t>
            </w:r>
          </w:p>
        </w:tc>
        <w:tc>
          <w:tcPr>
            <w:tcW w:w="10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642" w:rsidRPr="009C1CE5" w:rsidRDefault="00F84642" w:rsidP="00FC4CAB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Разработка, адаптация рецептур полуфабрикатов с учетом потребностей различных категорий потребителей, видов и форм обслуживания</w:t>
            </w:r>
          </w:p>
          <w:p w:rsidR="00F84642" w:rsidRPr="009C1CE5" w:rsidRDefault="00F84642" w:rsidP="00FC4CAB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84642" w:rsidRPr="009C1CE5" w:rsidRDefault="00F84642" w:rsidP="00FC4CA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84642" w:rsidRPr="009C1CE5" w:rsidRDefault="006570E1" w:rsidP="00FC4CA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84642" w:rsidRPr="009C1CE5" w:rsidTr="00FC4CAB">
        <w:trPr>
          <w:cantSplit/>
          <w:trHeight w:val="471"/>
        </w:trPr>
        <w:tc>
          <w:tcPr>
            <w:tcW w:w="38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642" w:rsidRPr="009C1CE5" w:rsidRDefault="00F84642" w:rsidP="00FC4CAB">
            <w:pPr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 зачет</w:t>
            </w:r>
          </w:p>
        </w:tc>
        <w:tc>
          <w:tcPr>
            <w:tcW w:w="10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642" w:rsidRPr="009C1CE5" w:rsidRDefault="00F84642" w:rsidP="00FC4CAB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84642" w:rsidRPr="009C1CE5" w:rsidRDefault="00F84642" w:rsidP="00FC4CA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50609" w:rsidRPr="009C1CE5" w:rsidTr="00FC4CAB">
        <w:trPr>
          <w:cantSplit/>
        </w:trPr>
        <w:tc>
          <w:tcPr>
            <w:tcW w:w="15130" w:type="dxa"/>
            <w:gridSpan w:val="4"/>
            <w:tcBorders>
              <w:top w:val="single" w:sz="4" w:space="0" w:color="auto"/>
            </w:tcBorders>
            <w:vAlign w:val="center"/>
            <w:hideMark/>
          </w:tcPr>
          <w:p w:rsidR="00850609" w:rsidRPr="009C1CE5" w:rsidRDefault="00850609" w:rsidP="00FC4CAB">
            <w:pPr>
              <w:pStyle w:val="a6"/>
              <w:spacing w:before="120"/>
              <w:ind w:left="422"/>
            </w:pPr>
          </w:p>
        </w:tc>
      </w:tr>
    </w:tbl>
    <w:p w:rsidR="0061415A" w:rsidRPr="009C1CE5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  <w:sectPr w:rsidR="0061415A" w:rsidRPr="009C1CE5" w:rsidSect="0061415A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61415A" w:rsidRPr="009C1CE5" w:rsidRDefault="0061415A" w:rsidP="00FC4C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1CE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5. УСЛОВИЯ ОРГАНИЗАЦИИ И ПРОВЕДЕНИЯ </w:t>
      </w:r>
      <w:r w:rsidR="005E6205" w:rsidRPr="009C1CE5">
        <w:rPr>
          <w:rFonts w:ascii="Times New Roman" w:hAnsi="Times New Roman" w:cs="Times New Roman"/>
          <w:b/>
          <w:sz w:val="24"/>
          <w:szCs w:val="24"/>
        </w:rPr>
        <w:t xml:space="preserve">ПРОИЗВОДСТВЕННОЙ </w:t>
      </w:r>
      <w:r w:rsidR="00FC4CAB" w:rsidRPr="009C1CE5">
        <w:rPr>
          <w:rFonts w:ascii="Times New Roman" w:hAnsi="Times New Roman" w:cs="Times New Roman"/>
          <w:b/>
          <w:sz w:val="24"/>
          <w:szCs w:val="24"/>
        </w:rPr>
        <w:t>ПРАКТИКИ</w:t>
      </w:r>
    </w:p>
    <w:p w:rsidR="0061415A" w:rsidRPr="009C1CE5" w:rsidRDefault="0061415A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C1CE5">
        <w:rPr>
          <w:rFonts w:ascii="Times New Roman" w:hAnsi="Times New Roman" w:cs="Times New Roman"/>
          <w:b/>
          <w:sz w:val="24"/>
          <w:szCs w:val="24"/>
        </w:rPr>
        <w:t xml:space="preserve">5.1. Требования к документации, необходимой для проведения </w:t>
      </w:r>
      <w:r w:rsidR="005E6205" w:rsidRPr="009C1CE5">
        <w:rPr>
          <w:rFonts w:ascii="Times New Roman" w:hAnsi="Times New Roman" w:cs="Times New Roman"/>
          <w:b/>
          <w:sz w:val="24"/>
          <w:szCs w:val="24"/>
        </w:rPr>
        <w:t xml:space="preserve"> производственной </w:t>
      </w:r>
      <w:r w:rsidRPr="009C1CE5">
        <w:rPr>
          <w:rFonts w:ascii="Times New Roman" w:hAnsi="Times New Roman" w:cs="Times New Roman"/>
          <w:b/>
          <w:sz w:val="24"/>
          <w:szCs w:val="24"/>
        </w:rPr>
        <w:t>практики</w:t>
      </w:r>
    </w:p>
    <w:p w:rsidR="0061415A" w:rsidRPr="009C1CE5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 xml:space="preserve">Перечень документов, необходимых для проведения </w:t>
      </w:r>
      <w:r w:rsidR="005E6205" w:rsidRPr="009C1CE5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9C1CE5">
        <w:rPr>
          <w:rFonts w:ascii="Times New Roman" w:hAnsi="Times New Roman" w:cs="Times New Roman"/>
          <w:sz w:val="24"/>
          <w:szCs w:val="24"/>
        </w:rPr>
        <w:t xml:space="preserve"> практики:</w:t>
      </w:r>
    </w:p>
    <w:p w:rsidR="0061415A" w:rsidRPr="009C1CE5" w:rsidRDefault="00C32447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>- ФГОС СПО по специальности 43.02.15</w:t>
      </w:r>
      <w:r w:rsidR="0061415A" w:rsidRPr="009C1CE5">
        <w:rPr>
          <w:rFonts w:ascii="Times New Roman" w:hAnsi="Times New Roman" w:cs="Times New Roman"/>
          <w:sz w:val="24"/>
          <w:szCs w:val="24"/>
        </w:rPr>
        <w:t xml:space="preserve"> Повар</w:t>
      </w:r>
      <w:r w:rsidRPr="009C1CE5">
        <w:rPr>
          <w:rFonts w:ascii="Times New Roman" w:hAnsi="Times New Roman" w:cs="Times New Roman"/>
          <w:sz w:val="24"/>
          <w:szCs w:val="24"/>
        </w:rPr>
        <w:t xml:space="preserve">ское  кондитерское дело </w:t>
      </w:r>
    </w:p>
    <w:p w:rsidR="0061415A" w:rsidRPr="009C1CE5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 xml:space="preserve">- положением о практике </w:t>
      </w:r>
      <w:proofErr w:type="gramStart"/>
      <w:r w:rsidRPr="009C1CE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C1CE5">
        <w:rPr>
          <w:rFonts w:ascii="Times New Roman" w:hAnsi="Times New Roman" w:cs="Times New Roman"/>
          <w:sz w:val="24"/>
          <w:szCs w:val="24"/>
        </w:rPr>
        <w:t>, осваивающих основные</w:t>
      </w:r>
    </w:p>
    <w:p w:rsidR="0061415A" w:rsidRPr="009C1CE5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>профессиональные образовательные программы среднего профессионального образования</w:t>
      </w:r>
    </w:p>
    <w:p w:rsidR="0061415A" w:rsidRPr="009C1CE5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 xml:space="preserve">- рекомендации по организации и проведению </w:t>
      </w:r>
      <w:r w:rsidR="005E6205" w:rsidRPr="009C1CE5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9C1CE5">
        <w:rPr>
          <w:rFonts w:ascii="Times New Roman" w:hAnsi="Times New Roman" w:cs="Times New Roman"/>
          <w:sz w:val="24"/>
          <w:szCs w:val="24"/>
        </w:rPr>
        <w:t xml:space="preserve"> практики студентов, осваивающих основные профессиональные образовательные программы среднего профессионального образования  КГБПОУ «Ребрихинский лицей </w:t>
      </w:r>
      <w:proofErr w:type="gramStart"/>
      <w:r w:rsidRPr="009C1CE5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9C1CE5">
        <w:rPr>
          <w:rFonts w:ascii="Times New Roman" w:hAnsi="Times New Roman" w:cs="Times New Roman"/>
          <w:sz w:val="24"/>
          <w:szCs w:val="24"/>
        </w:rPr>
        <w:t>»</w:t>
      </w:r>
    </w:p>
    <w:p w:rsidR="0061415A" w:rsidRPr="009C1CE5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 xml:space="preserve">- рабочие программы по профессиональным модулям, рекомендованные Методическим советом КГБПОУ «Ребрихинский лицей </w:t>
      </w:r>
      <w:proofErr w:type="gramStart"/>
      <w:r w:rsidRPr="009C1CE5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9C1CE5">
        <w:rPr>
          <w:rFonts w:ascii="Times New Roman" w:hAnsi="Times New Roman" w:cs="Times New Roman"/>
          <w:sz w:val="24"/>
          <w:szCs w:val="24"/>
        </w:rPr>
        <w:t>»</w:t>
      </w:r>
    </w:p>
    <w:p w:rsidR="0061415A" w:rsidRPr="009C1CE5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 xml:space="preserve">- положение о практике </w:t>
      </w:r>
      <w:proofErr w:type="gramStart"/>
      <w:r w:rsidRPr="009C1CE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C1CE5">
        <w:rPr>
          <w:rFonts w:ascii="Times New Roman" w:hAnsi="Times New Roman" w:cs="Times New Roman"/>
          <w:sz w:val="24"/>
          <w:szCs w:val="24"/>
        </w:rPr>
        <w:t>, осваивающих основные профессиональные образовательные программы среднего профессионального образования КГБПОУ «Ребрихинский лицей ПО»</w:t>
      </w:r>
    </w:p>
    <w:p w:rsidR="0061415A" w:rsidRPr="009C1CE5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 xml:space="preserve">- рабочая программа </w:t>
      </w:r>
      <w:r w:rsidR="005E6205" w:rsidRPr="009C1CE5">
        <w:rPr>
          <w:rFonts w:ascii="Times New Roman" w:hAnsi="Times New Roman" w:cs="Times New Roman"/>
          <w:sz w:val="24"/>
          <w:szCs w:val="24"/>
        </w:rPr>
        <w:t>производственной</w:t>
      </w:r>
      <w:r w:rsidR="005E6205" w:rsidRPr="009C1CE5">
        <w:rPr>
          <w:rStyle w:val="10"/>
          <w:rFonts w:eastAsiaTheme="minorEastAsia"/>
        </w:rPr>
        <w:t xml:space="preserve"> </w:t>
      </w:r>
      <w:r w:rsidRPr="009C1CE5">
        <w:rPr>
          <w:rFonts w:ascii="Times New Roman" w:hAnsi="Times New Roman" w:cs="Times New Roman"/>
          <w:sz w:val="24"/>
          <w:szCs w:val="24"/>
        </w:rPr>
        <w:t xml:space="preserve"> практики;</w:t>
      </w:r>
    </w:p>
    <w:p w:rsidR="0061415A" w:rsidRPr="009C1CE5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>- -приказ о назначении руководителя практики от образовательного учреждения;</w:t>
      </w:r>
    </w:p>
    <w:p w:rsidR="0061415A" w:rsidRPr="009C1CE5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>- приказ о распределении студентов по местам практики;</w:t>
      </w:r>
    </w:p>
    <w:p w:rsidR="0061415A" w:rsidRPr="009C1CE5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>- график учебного процесса;</w:t>
      </w:r>
    </w:p>
    <w:p w:rsidR="0061415A" w:rsidRPr="009C1CE5" w:rsidRDefault="005E6205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>-  аттестационные листы</w:t>
      </w:r>
      <w:r w:rsidR="0061415A" w:rsidRPr="009C1CE5">
        <w:rPr>
          <w:rFonts w:ascii="Times New Roman" w:hAnsi="Times New Roman" w:cs="Times New Roman"/>
          <w:sz w:val="24"/>
          <w:szCs w:val="24"/>
        </w:rPr>
        <w:t xml:space="preserve"> </w:t>
      </w:r>
      <w:r w:rsidRPr="009C1CE5">
        <w:rPr>
          <w:rFonts w:ascii="Times New Roman" w:hAnsi="Times New Roman" w:cs="Times New Roman"/>
          <w:sz w:val="24"/>
          <w:szCs w:val="24"/>
        </w:rPr>
        <w:t xml:space="preserve">производственной </w:t>
      </w:r>
      <w:r w:rsidR="0061415A" w:rsidRPr="009C1CE5">
        <w:rPr>
          <w:rFonts w:ascii="Times New Roman" w:hAnsi="Times New Roman" w:cs="Times New Roman"/>
          <w:sz w:val="24"/>
          <w:szCs w:val="24"/>
        </w:rPr>
        <w:t>практики.</w:t>
      </w:r>
    </w:p>
    <w:p w:rsidR="00FC4CAB" w:rsidRPr="009C1CE5" w:rsidRDefault="00FC4CAB" w:rsidP="00107E6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415A" w:rsidRPr="009C1CE5" w:rsidRDefault="0061415A" w:rsidP="00107E6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1CE5">
        <w:rPr>
          <w:rFonts w:ascii="Times New Roman" w:hAnsi="Times New Roman" w:cs="Times New Roman"/>
          <w:b/>
          <w:sz w:val="24"/>
          <w:szCs w:val="24"/>
        </w:rPr>
        <w:t>5.2 Требования к учебно-методическому обеспечению практики:</w:t>
      </w:r>
    </w:p>
    <w:p w:rsidR="0061415A" w:rsidRPr="009C1CE5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 xml:space="preserve">Для организации и проведения </w:t>
      </w:r>
      <w:r w:rsidR="005E6205" w:rsidRPr="009C1CE5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9C1CE5">
        <w:rPr>
          <w:rFonts w:ascii="Times New Roman" w:hAnsi="Times New Roman" w:cs="Times New Roman"/>
          <w:sz w:val="24"/>
          <w:szCs w:val="24"/>
        </w:rPr>
        <w:t xml:space="preserve"> практики по каждому профессиональному модулю разработано следующее методическое обеспечение:</w:t>
      </w:r>
    </w:p>
    <w:p w:rsidR="0061415A" w:rsidRPr="009C1CE5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 xml:space="preserve">- Рабочая программа </w:t>
      </w:r>
      <w:r w:rsidR="005E6205" w:rsidRPr="009C1CE5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9C1CE5">
        <w:rPr>
          <w:rFonts w:ascii="Times New Roman" w:hAnsi="Times New Roman" w:cs="Times New Roman"/>
          <w:sz w:val="24"/>
          <w:szCs w:val="24"/>
        </w:rPr>
        <w:t xml:space="preserve"> практики.</w:t>
      </w:r>
    </w:p>
    <w:p w:rsidR="0061415A" w:rsidRPr="009C1CE5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>- Перечень ассортимента продукции для отработки в рамках практики, утвержденный социальным партнером для каждого профессионального модуля;</w:t>
      </w:r>
    </w:p>
    <w:p w:rsidR="0061415A" w:rsidRPr="009C1CE5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>- Фонд оценочных сре</w:t>
      </w:r>
      <w:proofErr w:type="gramStart"/>
      <w:r w:rsidRPr="009C1CE5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9C1CE5">
        <w:rPr>
          <w:rFonts w:ascii="Times New Roman" w:hAnsi="Times New Roman" w:cs="Times New Roman"/>
          <w:sz w:val="24"/>
          <w:szCs w:val="24"/>
        </w:rPr>
        <w:t>я проведения текущего, промежуточного контроля (зачета по практике) освоения компетенций;</w:t>
      </w:r>
    </w:p>
    <w:p w:rsidR="0061415A" w:rsidRPr="009C1CE5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C1CE5">
        <w:rPr>
          <w:rFonts w:ascii="Times New Roman" w:hAnsi="Times New Roman" w:cs="Times New Roman"/>
          <w:sz w:val="24"/>
          <w:szCs w:val="24"/>
        </w:rPr>
        <w:t>Инструкционно-технологические</w:t>
      </w:r>
      <w:proofErr w:type="spellEnd"/>
      <w:r w:rsidRPr="009C1CE5">
        <w:rPr>
          <w:rFonts w:ascii="Times New Roman" w:hAnsi="Times New Roman" w:cs="Times New Roman"/>
          <w:sz w:val="24"/>
          <w:szCs w:val="24"/>
        </w:rPr>
        <w:t xml:space="preserve"> карты с заданиями малым группам;</w:t>
      </w:r>
    </w:p>
    <w:p w:rsidR="0061415A" w:rsidRPr="009C1CE5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>- Журнал регистрации инструктажей по охране труда.</w:t>
      </w:r>
    </w:p>
    <w:p w:rsidR="0061415A" w:rsidRPr="009C1CE5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>Фонд оценочных сре</w:t>
      </w:r>
      <w:proofErr w:type="gramStart"/>
      <w:r w:rsidRPr="009C1CE5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9C1CE5">
        <w:rPr>
          <w:rFonts w:ascii="Times New Roman" w:hAnsi="Times New Roman" w:cs="Times New Roman"/>
          <w:sz w:val="24"/>
          <w:szCs w:val="24"/>
        </w:rPr>
        <w:t xml:space="preserve">я осуществления промежуточного контроля освоения профессиональных и общих компетенций, проводимого в форме дифференцированного зачета, включает практические задания, критерии оценки выполнения. </w:t>
      </w:r>
    </w:p>
    <w:p w:rsidR="00FC4CAB" w:rsidRPr="009C1CE5" w:rsidRDefault="00FC4CAB" w:rsidP="0061415A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:rsidR="0061415A" w:rsidRPr="009C1CE5" w:rsidRDefault="005E6205" w:rsidP="0061415A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9C1CE5">
        <w:rPr>
          <w:b/>
        </w:rPr>
        <w:t>5.3</w:t>
      </w:r>
      <w:r w:rsidR="0061415A" w:rsidRPr="009C1CE5">
        <w:rPr>
          <w:b/>
        </w:rPr>
        <w:t xml:space="preserve">. </w:t>
      </w:r>
      <w:r w:rsidR="0061415A" w:rsidRPr="009C1CE5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074AA7" w:rsidRPr="009C1CE5" w:rsidRDefault="00074AA7" w:rsidP="00074AA7">
      <w:pPr>
        <w:pStyle w:val="cv"/>
        <w:numPr>
          <w:ilvl w:val="0"/>
          <w:numId w:val="27"/>
        </w:numPr>
        <w:spacing w:before="0" w:beforeAutospacing="0" w:after="0" w:afterAutospacing="0"/>
        <w:ind w:left="426"/>
        <w:jc w:val="both"/>
      </w:pPr>
      <w:r w:rsidRPr="009C1CE5">
        <w:t xml:space="preserve">Российская Федерация. Законы.  </w:t>
      </w:r>
      <w:proofErr w:type="gramStart"/>
      <w:r w:rsidRPr="009C1CE5">
        <w:t xml:space="preserve">О качестве и безопасности пищевых продуктов [Электронный ресурс]: </w:t>
      </w:r>
      <w:proofErr w:type="spellStart"/>
      <w:r w:rsidRPr="009C1CE5">
        <w:t>федер</w:t>
      </w:r>
      <w:proofErr w:type="spellEnd"/>
      <w:r w:rsidRPr="009C1CE5">
        <w:t xml:space="preserve">. закон: [принят </w:t>
      </w:r>
      <w:proofErr w:type="spellStart"/>
      <w:r w:rsidRPr="009C1CE5">
        <w:t>Гос</w:t>
      </w:r>
      <w:proofErr w:type="spellEnd"/>
      <w:r w:rsidRPr="009C1CE5">
        <w:t>.</w:t>
      </w:r>
      <w:proofErr w:type="gramEnd"/>
      <w:r w:rsidRPr="009C1CE5">
        <w:t xml:space="preserve"> Думой  1 дек.1999 г.: </w:t>
      </w:r>
      <w:proofErr w:type="spellStart"/>
      <w:r w:rsidRPr="009C1CE5">
        <w:t>одобр</w:t>
      </w:r>
      <w:proofErr w:type="spellEnd"/>
      <w:r w:rsidRPr="009C1CE5">
        <w:t xml:space="preserve">. </w:t>
      </w:r>
      <w:proofErr w:type="gramStart"/>
      <w:r w:rsidRPr="009C1CE5">
        <w:t>Советом Федерации 23 дек. 1999 г.: в ред. на 13.07.2015г. № 213-ФЗ].</w:t>
      </w:r>
      <w:proofErr w:type="gramEnd"/>
    </w:p>
    <w:p w:rsidR="00074AA7" w:rsidRPr="009C1CE5" w:rsidRDefault="00074AA7" w:rsidP="00074AA7">
      <w:pPr>
        <w:pStyle w:val="cv"/>
        <w:numPr>
          <w:ilvl w:val="0"/>
          <w:numId w:val="27"/>
        </w:numPr>
        <w:spacing w:before="0" w:beforeAutospacing="0" w:after="0" w:afterAutospacing="0"/>
        <w:ind w:left="426"/>
        <w:jc w:val="both"/>
        <w:rPr>
          <w:rStyle w:val="afe"/>
        </w:rPr>
      </w:pPr>
      <w:r w:rsidRPr="009C1CE5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074AA7" w:rsidRPr="009C1CE5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9C1CE5">
        <w:rPr>
          <w:b w:val="0"/>
          <w:szCs w:val="24"/>
        </w:rPr>
        <w:t xml:space="preserve">ГОСТ 31984-2012 Услуги общественного питания. Общие требования.- </w:t>
      </w:r>
      <w:proofErr w:type="spellStart"/>
      <w:r w:rsidRPr="009C1CE5">
        <w:rPr>
          <w:b w:val="0"/>
          <w:szCs w:val="24"/>
        </w:rPr>
        <w:t>Введ</w:t>
      </w:r>
      <w:proofErr w:type="spellEnd"/>
      <w:r w:rsidRPr="009C1CE5">
        <w:rPr>
          <w:b w:val="0"/>
          <w:szCs w:val="24"/>
        </w:rPr>
        <w:t xml:space="preserve">.  </w:t>
      </w:r>
    </w:p>
    <w:p w:rsidR="00074AA7" w:rsidRPr="009C1CE5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9C1CE5">
        <w:rPr>
          <w:b w:val="0"/>
          <w:szCs w:val="24"/>
        </w:rPr>
        <w:t xml:space="preserve">2015-01-01. -  М.: </w:t>
      </w:r>
      <w:proofErr w:type="spellStart"/>
      <w:r w:rsidRPr="009C1CE5">
        <w:rPr>
          <w:b w:val="0"/>
          <w:szCs w:val="24"/>
        </w:rPr>
        <w:t>Стандартинформ</w:t>
      </w:r>
      <w:proofErr w:type="spellEnd"/>
      <w:r w:rsidRPr="009C1CE5">
        <w:rPr>
          <w:b w:val="0"/>
          <w:szCs w:val="24"/>
        </w:rPr>
        <w:t>, 2014.-</w:t>
      </w:r>
      <w:r w:rsidRPr="009C1CE5">
        <w:rPr>
          <w:b w:val="0"/>
          <w:szCs w:val="24"/>
          <w:lang w:val="en-US"/>
        </w:rPr>
        <w:t>III</w:t>
      </w:r>
      <w:r w:rsidRPr="009C1CE5">
        <w:rPr>
          <w:b w:val="0"/>
          <w:szCs w:val="24"/>
        </w:rPr>
        <w:t>, 8 с.</w:t>
      </w:r>
    </w:p>
    <w:p w:rsidR="00074AA7" w:rsidRPr="009C1CE5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9C1CE5">
        <w:rPr>
          <w:b w:val="0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9C1CE5">
        <w:rPr>
          <w:b w:val="0"/>
          <w:szCs w:val="24"/>
        </w:rPr>
        <w:t>Введ</w:t>
      </w:r>
      <w:proofErr w:type="spellEnd"/>
      <w:r w:rsidRPr="009C1CE5">
        <w:rPr>
          <w:b w:val="0"/>
          <w:szCs w:val="24"/>
        </w:rPr>
        <w:t xml:space="preserve">.  </w:t>
      </w:r>
    </w:p>
    <w:p w:rsidR="00074AA7" w:rsidRPr="009C1CE5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szCs w:val="24"/>
        </w:rPr>
      </w:pPr>
      <w:r w:rsidRPr="009C1CE5">
        <w:rPr>
          <w:b w:val="0"/>
          <w:szCs w:val="24"/>
        </w:rPr>
        <w:t xml:space="preserve">2016-01-01. -  М.: </w:t>
      </w:r>
      <w:proofErr w:type="spellStart"/>
      <w:r w:rsidRPr="009C1CE5">
        <w:rPr>
          <w:b w:val="0"/>
          <w:szCs w:val="24"/>
        </w:rPr>
        <w:t>Стандартинформ</w:t>
      </w:r>
      <w:proofErr w:type="spellEnd"/>
      <w:r w:rsidRPr="009C1CE5">
        <w:rPr>
          <w:b w:val="0"/>
          <w:szCs w:val="24"/>
        </w:rPr>
        <w:t>, 2014.-</w:t>
      </w:r>
      <w:r w:rsidRPr="009C1CE5">
        <w:rPr>
          <w:b w:val="0"/>
          <w:szCs w:val="24"/>
          <w:lang w:val="en-US"/>
        </w:rPr>
        <w:t>III</w:t>
      </w:r>
      <w:r w:rsidRPr="009C1CE5">
        <w:rPr>
          <w:b w:val="0"/>
          <w:szCs w:val="24"/>
        </w:rPr>
        <w:t>, 48 с.</w:t>
      </w:r>
    </w:p>
    <w:p w:rsidR="00074AA7" w:rsidRPr="009C1CE5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9C1CE5">
        <w:rPr>
          <w:b w:val="0"/>
          <w:szCs w:val="24"/>
        </w:rPr>
        <w:lastRenderedPageBreak/>
        <w:t xml:space="preserve">ГОСТ 31985-2013 Услуги общественного питания. Термины и определения.- </w:t>
      </w:r>
      <w:proofErr w:type="spellStart"/>
      <w:r w:rsidRPr="009C1CE5">
        <w:rPr>
          <w:b w:val="0"/>
          <w:szCs w:val="24"/>
        </w:rPr>
        <w:t>Введ</w:t>
      </w:r>
      <w:proofErr w:type="spellEnd"/>
      <w:r w:rsidRPr="009C1CE5">
        <w:rPr>
          <w:b w:val="0"/>
          <w:szCs w:val="24"/>
        </w:rPr>
        <w:t xml:space="preserve">. 2015-01-01. -  М.: </w:t>
      </w:r>
      <w:proofErr w:type="spellStart"/>
      <w:r w:rsidRPr="009C1CE5">
        <w:rPr>
          <w:b w:val="0"/>
          <w:szCs w:val="24"/>
        </w:rPr>
        <w:t>Стандартинформ</w:t>
      </w:r>
      <w:proofErr w:type="spellEnd"/>
      <w:r w:rsidRPr="009C1CE5">
        <w:rPr>
          <w:b w:val="0"/>
          <w:szCs w:val="24"/>
        </w:rPr>
        <w:t>, 2014.-</w:t>
      </w:r>
      <w:r w:rsidRPr="009C1CE5">
        <w:rPr>
          <w:b w:val="0"/>
          <w:szCs w:val="24"/>
          <w:lang w:val="en-US"/>
        </w:rPr>
        <w:t>III</w:t>
      </w:r>
      <w:r w:rsidRPr="009C1CE5">
        <w:rPr>
          <w:b w:val="0"/>
          <w:szCs w:val="24"/>
        </w:rPr>
        <w:t>, 10 с.</w:t>
      </w:r>
    </w:p>
    <w:p w:rsidR="00074AA7" w:rsidRPr="009C1CE5" w:rsidRDefault="00074AA7" w:rsidP="00074AA7">
      <w:pPr>
        <w:pStyle w:val="a6"/>
        <w:numPr>
          <w:ilvl w:val="0"/>
          <w:numId w:val="27"/>
        </w:numPr>
        <w:spacing w:before="120"/>
        <w:ind w:left="426"/>
        <w:contextualSpacing w:val="0"/>
        <w:jc w:val="both"/>
      </w:pPr>
      <w:r w:rsidRPr="009C1CE5"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9C1CE5">
        <w:t>Введ</w:t>
      </w:r>
      <w:proofErr w:type="spellEnd"/>
      <w:r w:rsidRPr="009C1CE5">
        <w:t xml:space="preserve">. 2016 – 01 – 01.- М.: </w:t>
      </w:r>
      <w:proofErr w:type="spellStart"/>
      <w:r w:rsidRPr="009C1CE5">
        <w:t>Стандартинформ</w:t>
      </w:r>
      <w:proofErr w:type="spellEnd"/>
      <w:r w:rsidRPr="009C1CE5">
        <w:t xml:space="preserve">, 2014.- </w:t>
      </w:r>
      <w:r w:rsidRPr="009C1CE5">
        <w:rPr>
          <w:lang w:val="en-US"/>
        </w:rPr>
        <w:t>III</w:t>
      </w:r>
      <w:r w:rsidRPr="009C1CE5">
        <w:t>, 12 с.</w:t>
      </w:r>
    </w:p>
    <w:p w:rsidR="00074AA7" w:rsidRPr="009C1CE5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9C1CE5"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9C1CE5">
        <w:rPr>
          <w:b w:val="0"/>
          <w:szCs w:val="24"/>
        </w:rPr>
        <w:t>Введ</w:t>
      </w:r>
      <w:proofErr w:type="spellEnd"/>
      <w:r w:rsidRPr="009C1CE5">
        <w:rPr>
          <w:b w:val="0"/>
          <w:szCs w:val="24"/>
        </w:rPr>
        <w:t xml:space="preserve">. 2016 – 01 – 01. – М.: </w:t>
      </w:r>
      <w:proofErr w:type="spellStart"/>
      <w:r w:rsidRPr="009C1CE5">
        <w:rPr>
          <w:b w:val="0"/>
          <w:szCs w:val="24"/>
        </w:rPr>
        <w:t>Стандартинформ</w:t>
      </w:r>
      <w:proofErr w:type="spellEnd"/>
      <w:r w:rsidRPr="009C1CE5">
        <w:rPr>
          <w:b w:val="0"/>
          <w:szCs w:val="24"/>
        </w:rPr>
        <w:t xml:space="preserve">, 2014.- </w:t>
      </w:r>
      <w:r w:rsidRPr="009C1CE5">
        <w:rPr>
          <w:b w:val="0"/>
          <w:szCs w:val="24"/>
          <w:lang w:val="en-US"/>
        </w:rPr>
        <w:t>III</w:t>
      </w:r>
      <w:r w:rsidRPr="009C1CE5">
        <w:rPr>
          <w:b w:val="0"/>
          <w:szCs w:val="24"/>
        </w:rPr>
        <w:t>, 12 с.</w:t>
      </w:r>
    </w:p>
    <w:p w:rsidR="00074AA7" w:rsidRPr="009C1CE5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9C1CE5"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9C1CE5">
        <w:rPr>
          <w:b w:val="0"/>
          <w:szCs w:val="24"/>
        </w:rPr>
        <w:t>Введ</w:t>
      </w:r>
      <w:proofErr w:type="spellEnd"/>
      <w:r w:rsidRPr="009C1CE5">
        <w:rPr>
          <w:b w:val="0"/>
          <w:szCs w:val="24"/>
        </w:rPr>
        <w:t xml:space="preserve">. 2015 – 01 – 01. – М.: </w:t>
      </w:r>
      <w:proofErr w:type="spellStart"/>
      <w:r w:rsidRPr="009C1CE5">
        <w:rPr>
          <w:b w:val="0"/>
          <w:szCs w:val="24"/>
        </w:rPr>
        <w:t>Стандартинформ</w:t>
      </w:r>
      <w:proofErr w:type="spellEnd"/>
      <w:r w:rsidRPr="009C1CE5">
        <w:rPr>
          <w:b w:val="0"/>
          <w:szCs w:val="24"/>
        </w:rPr>
        <w:t xml:space="preserve">, 2014. – </w:t>
      </w:r>
      <w:r w:rsidRPr="009C1CE5">
        <w:rPr>
          <w:b w:val="0"/>
          <w:szCs w:val="24"/>
          <w:lang w:val="en-US"/>
        </w:rPr>
        <w:t>III</w:t>
      </w:r>
      <w:r w:rsidRPr="009C1CE5">
        <w:rPr>
          <w:b w:val="0"/>
          <w:szCs w:val="24"/>
        </w:rPr>
        <w:t>, 11 с.</w:t>
      </w:r>
    </w:p>
    <w:p w:rsidR="00074AA7" w:rsidRPr="009C1CE5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pacing w:val="-8"/>
          <w:szCs w:val="24"/>
        </w:rPr>
      </w:pPr>
      <w:r w:rsidRPr="009C1CE5">
        <w:rPr>
          <w:b w:val="0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9C1CE5">
        <w:rPr>
          <w:b w:val="0"/>
          <w:szCs w:val="24"/>
        </w:rPr>
        <w:t>Введ</w:t>
      </w:r>
      <w:proofErr w:type="spellEnd"/>
      <w:r w:rsidRPr="009C1CE5">
        <w:rPr>
          <w:b w:val="0"/>
          <w:szCs w:val="24"/>
        </w:rPr>
        <w:t xml:space="preserve">. 2015 – 01 – 01. – М.: </w:t>
      </w:r>
      <w:proofErr w:type="spellStart"/>
      <w:r w:rsidRPr="009C1CE5">
        <w:rPr>
          <w:b w:val="0"/>
          <w:szCs w:val="24"/>
        </w:rPr>
        <w:t>Стандартинформ</w:t>
      </w:r>
      <w:proofErr w:type="spellEnd"/>
      <w:r w:rsidRPr="009C1CE5">
        <w:rPr>
          <w:b w:val="0"/>
          <w:szCs w:val="24"/>
        </w:rPr>
        <w:t xml:space="preserve">, 2014.- </w:t>
      </w:r>
      <w:r w:rsidRPr="009C1CE5">
        <w:rPr>
          <w:b w:val="0"/>
          <w:szCs w:val="24"/>
          <w:lang w:val="en-US"/>
        </w:rPr>
        <w:t>III</w:t>
      </w:r>
      <w:r w:rsidRPr="009C1CE5">
        <w:rPr>
          <w:b w:val="0"/>
          <w:szCs w:val="24"/>
        </w:rPr>
        <w:t xml:space="preserve">, 16 с. </w:t>
      </w:r>
    </w:p>
    <w:p w:rsidR="00074AA7" w:rsidRPr="009C1CE5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9C1CE5">
        <w:rPr>
          <w:b w:val="0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9C1CE5">
        <w:rPr>
          <w:b w:val="0"/>
          <w:szCs w:val="24"/>
        </w:rPr>
        <w:t>Введ</w:t>
      </w:r>
      <w:proofErr w:type="spellEnd"/>
      <w:r w:rsidRPr="009C1CE5">
        <w:rPr>
          <w:b w:val="0"/>
          <w:szCs w:val="24"/>
        </w:rPr>
        <w:t xml:space="preserve">. 2015 – 01 – 01. – М.: </w:t>
      </w:r>
      <w:proofErr w:type="spellStart"/>
      <w:r w:rsidRPr="009C1CE5">
        <w:rPr>
          <w:b w:val="0"/>
          <w:szCs w:val="24"/>
        </w:rPr>
        <w:t>Стандартинформ</w:t>
      </w:r>
      <w:proofErr w:type="spellEnd"/>
      <w:r w:rsidRPr="009C1CE5">
        <w:rPr>
          <w:b w:val="0"/>
          <w:szCs w:val="24"/>
        </w:rPr>
        <w:t xml:space="preserve">, 2014. – </w:t>
      </w:r>
      <w:r w:rsidRPr="009C1CE5">
        <w:rPr>
          <w:b w:val="0"/>
          <w:szCs w:val="24"/>
          <w:lang w:val="en-US"/>
        </w:rPr>
        <w:t>III</w:t>
      </w:r>
      <w:r w:rsidRPr="009C1CE5">
        <w:rPr>
          <w:b w:val="0"/>
          <w:szCs w:val="24"/>
        </w:rPr>
        <w:t>, 10 с.</w:t>
      </w:r>
    </w:p>
    <w:p w:rsidR="00074AA7" w:rsidRPr="009C1CE5" w:rsidRDefault="00074AA7" w:rsidP="00074AA7">
      <w:pPr>
        <w:pStyle w:val="a6"/>
        <w:numPr>
          <w:ilvl w:val="0"/>
          <w:numId w:val="27"/>
        </w:numPr>
        <w:shd w:val="clear" w:color="auto" w:fill="FFFFFF"/>
        <w:spacing w:before="120"/>
        <w:ind w:left="426" w:right="240"/>
        <w:contextualSpacing w:val="0"/>
        <w:rPr>
          <w:b/>
          <w:bCs/>
        </w:rPr>
      </w:pPr>
      <w:proofErr w:type="spellStart"/>
      <w:r w:rsidRPr="009C1CE5">
        <w:t>СанПиН</w:t>
      </w:r>
      <w:proofErr w:type="spellEnd"/>
      <w:r w:rsidRPr="009C1CE5">
        <w:t xml:space="preserve">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074AA7" w:rsidRPr="009C1CE5" w:rsidRDefault="00074AA7" w:rsidP="00074AA7">
      <w:pPr>
        <w:pStyle w:val="a6"/>
        <w:numPr>
          <w:ilvl w:val="0"/>
          <w:numId w:val="27"/>
        </w:numPr>
        <w:spacing w:before="120"/>
        <w:ind w:left="426"/>
        <w:contextualSpacing w:val="0"/>
      </w:pPr>
      <w:r w:rsidRPr="009C1CE5">
        <w:t xml:space="preserve">СП 1.1.1058-01. Организация и проведение производственного </w:t>
      </w:r>
      <w:proofErr w:type="gramStart"/>
      <w:r w:rsidRPr="009C1CE5">
        <w:t>контроля за</w:t>
      </w:r>
      <w:proofErr w:type="gramEnd"/>
      <w:r w:rsidRPr="009C1CE5"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074AA7" w:rsidRPr="009C1CE5" w:rsidRDefault="00074AA7" w:rsidP="00074AA7">
      <w:pPr>
        <w:pStyle w:val="a6"/>
        <w:numPr>
          <w:ilvl w:val="0"/>
          <w:numId w:val="27"/>
        </w:numPr>
        <w:shd w:val="clear" w:color="auto" w:fill="FFFFFF"/>
        <w:spacing w:before="120"/>
        <w:ind w:left="426" w:right="240"/>
        <w:contextualSpacing w:val="0"/>
        <w:jc w:val="both"/>
        <w:rPr>
          <w:b/>
          <w:bCs/>
        </w:rPr>
      </w:pPr>
      <w:proofErr w:type="spellStart"/>
      <w:r w:rsidRPr="009C1CE5">
        <w:t>СанПиН</w:t>
      </w:r>
      <w:proofErr w:type="spellEnd"/>
      <w:r w:rsidRPr="009C1CE5">
        <w:t xml:space="preserve">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074AA7" w:rsidRPr="009C1CE5" w:rsidRDefault="00074AA7" w:rsidP="00074AA7">
      <w:pPr>
        <w:pStyle w:val="a6"/>
        <w:numPr>
          <w:ilvl w:val="0"/>
          <w:numId w:val="27"/>
        </w:numPr>
        <w:spacing w:before="120"/>
        <w:ind w:left="426"/>
        <w:contextualSpacing w:val="0"/>
        <w:jc w:val="both"/>
        <w:rPr>
          <w:rStyle w:val="afe"/>
        </w:rPr>
      </w:pPr>
      <w:proofErr w:type="spellStart"/>
      <w:r w:rsidRPr="009C1CE5">
        <w:t>СанПиН</w:t>
      </w:r>
      <w:proofErr w:type="spellEnd"/>
      <w:r w:rsidRPr="009C1CE5">
        <w:t xml:space="preserve"> 2.3.6. 1079-01 Санитарно-эпидемиологические требования к организациям общественного питания, изготовлению и </w:t>
      </w:r>
      <w:proofErr w:type="spellStart"/>
      <w:r w:rsidRPr="009C1CE5">
        <w:t>оборотоспособности</w:t>
      </w:r>
      <w:proofErr w:type="spellEnd"/>
      <w:r w:rsidRPr="009C1CE5"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074AA7" w:rsidRPr="009C1CE5" w:rsidRDefault="00074AA7" w:rsidP="00074AA7">
      <w:pPr>
        <w:pStyle w:val="a6"/>
        <w:numPr>
          <w:ilvl w:val="0"/>
          <w:numId w:val="27"/>
        </w:numPr>
        <w:tabs>
          <w:tab w:val="left" w:pos="993"/>
        </w:tabs>
        <w:spacing w:before="120"/>
        <w:ind w:left="426"/>
        <w:contextualSpacing w:val="0"/>
        <w:jc w:val="both"/>
      </w:pPr>
      <w:r w:rsidRPr="009C1CE5">
        <w:rPr>
          <w:bCs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074AA7" w:rsidRPr="009C1CE5" w:rsidRDefault="00074AA7" w:rsidP="00074AA7">
      <w:pPr>
        <w:pStyle w:val="a6"/>
        <w:numPr>
          <w:ilvl w:val="0"/>
          <w:numId w:val="27"/>
        </w:numPr>
        <w:tabs>
          <w:tab w:val="left" w:pos="993"/>
        </w:tabs>
        <w:spacing w:before="120"/>
        <w:ind w:left="426"/>
        <w:contextualSpacing w:val="0"/>
        <w:jc w:val="both"/>
      </w:pPr>
      <w:r w:rsidRPr="009C1CE5">
        <w:rPr>
          <w:bCs/>
        </w:rPr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074AA7" w:rsidRPr="009C1CE5" w:rsidRDefault="00074AA7" w:rsidP="00074AA7">
      <w:pPr>
        <w:pStyle w:val="a6"/>
        <w:numPr>
          <w:ilvl w:val="0"/>
          <w:numId w:val="27"/>
        </w:numPr>
        <w:tabs>
          <w:tab w:val="left" w:pos="993"/>
        </w:tabs>
        <w:spacing w:before="120"/>
        <w:ind w:left="426"/>
        <w:contextualSpacing w:val="0"/>
        <w:jc w:val="both"/>
      </w:pPr>
      <w:r w:rsidRPr="009C1CE5">
        <w:rPr>
          <w:bCs/>
        </w:rPr>
        <w:t>Профессиональный стандарт «Кондитер/</w:t>
      </w:r>
      <w:proofErr w:type="spellStart"/>
      <w:r w:rsidRPr="009C1CE5">
        <w:rPr>
          <w:bCs/>
        </w:rPr>
        <w:t>Шоколатье</w:t>
      </w:r>
      <w:proofErr w:type="spellEnd"/>
      <w:r w:rsidRPr="009C1CE5">
        <w:rPr>
          <w:bCs/>
        </w:rPr>
        <w:t xml:space="preserve">». </w:t>
      </w:r>
    </w:p>
    <w:p w:rsidR="00074AA7" w:rsidRPr="009C1CE5" w:rsidRDefault="00074AA7" w:rsidP="00074AA7">
      <w:pPr>
        <w:pStyle w:val="a6"/>
        <w:numPr>
          <w:ilvl w:val="0"/>
          <w:numId w:val="27"/>
        </w:numPr>
        <w:spacing w:before="120"/>
        <w:ind w:left="426"/>
        <w:contextualSpacing w:val="0"/>
        <w:jc w:val="both"/>
      </w:pPr>
      <w:r w:rsidRPr="009C1CE5">
        <w:rPr>
          <w:bCs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9C1CE5">
        <w:rPr>
          <w:bCs/>
        </w:rPr>
        <w:t>.</w:t>
      </w:r>
      <w:proofErr w:type="gramEnd"/>
      <w:r w:rsidRPr="009C1CE5">
        <w:rPr>
          <w:bCs/>
        </w:rPr>
        <w:t xml:space="preserve"> </w:t>
      </w:r>
      <w:proofErr w:type="gramStart"/>
      <w:r w:rsidRPr="009C1CE5">
        <w:rPr>
          <w:bCs/>
        </w:rPr>
        <w:t>р</w:t>
      </w:r>
      <w:proofErr w:type="gramEnd"/>
      <w:r w:rsidRPr="009C1CE5">
        <w:rPr>
          <w:bCs/>
        </w:rPr>
        <w:t xml:space="preserve">ед. М.П. Могильного, </w:t>
      </w:r>
      <w:proofErr w:type="spellStart"/>
      <w:r w:rsidRPr="009C1CE5">
        <w:rPr>
          <w:bCs/>
        </w:rPr>
        <w:t>В.А.Тутельяна</w:t>
      </w:r>
      <w:proofErr w:type="spellEnd"/>
      <w:r w:rsidRPr="009C1CE5">
        <w:rPr>
          <w:bCs/>
        </w:rPr>
        <w:t xml:space="preserve">. - </w:t>
      </w:r>
      <w:r w:rsidRPr="009C1CE5">
        <w:t xml:space="preserve">М.: </w:t>
      </w:r>
      <w:proofErr w:type="spellStart"/>
      <w:r w:rsidRPr="009C1CE5">
        <w:t>ДеЛи</w:t>
      </w:r>
      <w:proofErr w:type="spellEnd"/>
      <w:r w:rsidRPr="009C1CE5">
        <w:t xml:space="preserve"> </w:t>
      </w:r>
      <w:proofErr w:type="spellStart"/>
      <w:r w:rsidRPr="009C1CE5">
        <w:t>принт</w:t>
      </w:r>
      <w:proofErr w:type="spellEnd"/>
      <w:r w:rsidRPr="009C1CE5">
        <w:t>, 2015.- 544с.</w:t>
      </w:r>
    </w:p>
    <w:p w:rsidR="00074AA7" w:rsidRPr="009C1CE5" w:rsidRDefault="00074AA7" w:rsidP="00074AA7">
      <w:pPr>
        <w:pStyle w:val="a6"/>
        <w:numPr>
          <w:ilvl w:val="0"/>
          <w:numId w:val="27"/>
        </w:numPr>
        <w:spacing w:before="120"/>
        <w:ind w:left="426"/>
        <w:contextualSpacing w:val="0"/>
        <w:jc w:val="both"/>
      </w:pPr>
      <w:r w:rsidRPr="009C1CE5">
        <w:rPr>
          <w:bCs/>
        </w:rPr>
        <w:lastRenderedPageBreak/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9C1CE5">
        <w:rPr>
          <w:bCs/>
        </w:rPr>
        <w:t>.</w:t>
      </w:r>
      <w:proofErr w:type="gramEnd"/>
      <w:r w:rsidRPr="009C1CE5">
        <w:rPr>
          <w:bCs/>
        </w:rPr>
        <w:t xml:space="preserve"> </w:t>
      </w:r>
      <w:proofErr w:type="gramStart"/>
      <w:r w:rsidRPr="009C1CE5">
        <w:rPr>
          <w:bCs/>
        </w:rPr>
        <w:t>р</w:t>
      </w:r>
      <w:proofErr w:type="gramEnd"/>
      <w:r w:rsidRPr="009C1CE5">
        <w:rPr>
          <w:bCs/>
        </w:rPr>
        <w:t xml:space="preserve">ед. М.П. Могильного, </w:t>
      </w:r>
      <w:proofErr w:type="spellStart"/>
      <w:r w:rsidRPr="009C1CE5">
        <w:rPr>
          <w:bCs/>
        </w:rPr>
        <w:t>В.А.Тутельяна</w:t>
      </w:r>
      <w:proofErr w:type="spellEnd"/>
      <w:r w:rsidRPr="009C1CE5">
        <w:rPr>
          <w:bCs/>
        </w:rPr>
        <w:t xml:space="preserve">. - </w:t>
      </w:r>
      <w:r w:rsidRPr="009C1CE5">
        <w:t xml:space="preserve">М.: </w:t>
      </w:r>
      <w:proofErr w:type="spellStart"/>
      <w:r w:rsidRPr="009C1CE5">
        <w:t>ДеЛи</w:t>
      </w:r>
      <w:proofErr w:type="spellEnd"/>
      <w:r w:rsidRPr="009C1CE5">
        <w:t xml:space="preserve"> плюс, 2013.- 808с.</w:t>
      </w:r>
    </w:p>
    <w:p w:rsidR="00074AA7" w:rsidRPr="009C1CE5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9C1CE5">
        <w:rPr>
          <w:b w:val="0"/>
          <w:szCs w:val="24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Ф.Л.Марчука - М.: </w:t>
      </w:r>
      <w:proofErr w:type="spellStart"/>
      <w:r w:rsidRPr="009C1CE5">
        <w:rPr>
          <w:b w:val="0"/>
          <w:szCs w:val="24"/>
        </w:rPr>
        <w:t>Хлебпродинформ</w:t>
      </w:r>
      <w:proofErr w:type="spellEnd"/>
      <w:r w:rsidRPr="009C1CE5">
        <w:rPr>
          <w:b w:val="0"/>
          <w:szCs w:val="24"/>
        </w:rPr>
        <w:t xml:space="preserve">, 1996.  – 615 </w:t>
      </w:r>
      <w:proofErr w:type="gramStart"/>
      <w:r w:rsidRPr="009C1CE5">
        <w:rPr>
          <w:b w:val="0"/>
          <w:szCs w:val="24"/>
        </w:rPr>
        <w:t>с</w:t>
      </w:r>
      <w:proofErr w:type="gramEnd"/>
      <w:r w:rsidRPr="009C1CE5">
        <w:rPr>
          <w:b w:val="0"/>
          <w:szCs w:val="24"/>
        </w:rPr>
        <w:t>.</w:t>
      </w:r>
    </w:p>
    <w:p w:rsidR="00074AA7" w:rsidRPr="009C1CE5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9C1CE5">
        <w:rPr>
          <w:b w:val="0"/>
          <w:szCs w:val="24"/>
        </w:rPr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9C1CE5">
        <w:rPr>
          <w:b w:val="0"/>
          <w:szCs w:val="24"/>
        </w:rPr>
        <w:t>.</w:t>
      </w:r>
      <w:proofErr w:type="gramEnd"/>
      <w:r w:rsidRPr="009C1CE5">
        <w:rPr>
          <w:b w:val="0"/>
          <w:szCs w:val="24"/>
        </w:rPr>
        <w:t xml:space="preserve"> </w:t>
      </w:r>
      <w:proofErr w:type="gramStart"/>
      <w:r w:rsidRPr="009C1CE5">
        <w:rPr>
          <w:b w:val="0"/>
          <w:szCs w:val="24"/>
        </w:rPr>
        <w:t>р</w:t>
      </w:r>
      <w:proofErr w:type="gramEnd"/>
      <w:r w:rsidRPr="009C1CE5">
        <w:rPr>
          <w:b w:val="0"/>
          <w:szCs w:val="24"/>
        </w:rPr>
        <w:t xml:space="preserve">ед. </w:t>
      </w:r>
      <w:proofErr w:type="spellStart"/>
      <w:r w:rsidRPr="009C1CE5">
        <w:rPr>
          <w:b w:val="0"/>
          <w:szCs w:val="24"/>
        </w:rPr>
        <w:t>Н.А.Лупея</w:t>
      </w:r>
      <w:proofErr w:type="spellEnd"/>
      <w:r w:rsidRPr="009C1CE5">
        <w:rPr>
          <w:b w:val="0"/>
          <w:szCs w:val="24"/>
        </w:rPr>
        <w:t xml:space="preserve">.  - М.: </w:t>
      </w:r>
      <w:proofErr w:type="spellStart"/>
      <w:r w:rsidRPr="009C1CE5">
        <w:rPr>
          <w:b w:val="0"/>
          <w:szCs w:val="24"/>
        </w:rPr>
        <w:t>Хлебпродинформ</w:t>
      </w:r>
      <w:proofErr w:type="spellEnd"/>
      <w:r w:rsidRPr="009C1CE5">
        <w:rPr>
          <w:b w:val="0"/>
          <w:szCs w:val="24"/>
        </w:rPr>
        <w:t>, 1997.- 560 с.</w:t>
      </w:r>
    </w:p>
    <w:p w:rsidR="00074AA7" w:rsidRPr="009C1CE5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9C1CE5">
        <w:rPr>
          <w:b w:val="0"/>
          <w:szCs w:val="24"/>
        </w:rPr>
        <w:t>Ботов М.И. Оборудование предприятий общественного питания : учебник для студ</w:t>
      </w:r>
      <w:proofErr w:type="gramStart"/>
      <w:r w:rsidRPr="009C1CE5">
        <w:rPr>
          <w:b w:val="0"/>
          <w:szCs w:val="24"/>
        </w:rPr>
        <w:t>.у</w:t>
      </w:r>
      <w:proofErr w:type="gramEnd"/>
      <w:r w:rsidRPr="009C1CE5">
        <w:rPr>
          <w:b w:val="0"/>
          <w:szCs w:val="24"/>
        </w:rPr>
        <w:t xml:space="preserve">чреждений </w:t>
      </w:r>
      <w:proofErr w:type="spellStart"/>
      <w:r w:rsidRPr="009C1CE5">
        <w:rPr>
          <w:b w:val="0"/>
          <w:szCs w:val="24"/>
        </w:rPr>
        <w:t>высш.проф.образования</w:t>
      </w:r>
      <w:proofErr w:type="spellEnd"/>
      <w:r w:rsidRPr="009C1CE5">
        <w:rPr>
          <w:b w:val="0"/>
          <w:szCs w:val="24"/>
        </w:rPr>
        <w:t xml:space="preserve"> / М.И. Ботов, В.Д. </w:t>
      </w:r>
      <w:proofErr w:type="spellStart"/>
      <w:r w:rsidRPr="009C1CE5">
        <w:rPr>
          <w:b w:val="0"/>
          <w:szCs w:val="24"/>
        </w:rPr>
        <w:t>Елхина</w:t>
      </w:r>
      <w:proofErr w:type="spellEnd"/>
      <w:r w:rsidRPr="009C1CE5">
        <w:rPr>
          <w:b w:val="0"/>
          <w:szCs w:val="24"/>
        </w:rPr>
        <w:t>, В.П. Кирпичников. – 1-е изд. – М. : Издательский центр «Академия», 2013. – 416 с.</w:t>
      </w:r>
    </w:p>
    <w:p w:rsidR="00074AA7" w:rsidRPr="009C1CE5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proofErr w:type="spellStart"/>
      <w:r w:rsidRPr="009C1CE5">
        <w:rPr>
          <w:b w:val="0"/>
          <w:szCs w:val="24"/>
        </w:rPr>
        <w:t>Бурчакова</w:t>
      </w:r>
      <w:proofErr w:type="spellEnd"/>
      <w:r w:rsidRPr="009C1CE5">
        <w:rPr>
          <w:b w:val="0"/>
          <w:szCs w:val="24"/>
        </w:rPr>
        <w:t xml:space="preserve"> И.Ю. Организация процесса приготовления и приготовление сложных хлебобулочных мучных кондитерских изделий: </w:t>
      </w:r>
      <w:proofErr w:type="spellStart"/>
      <w:r w:rsidRPr="009C1CE5">
        <w:rPr>
          <w:b w:val="0"/>
          <w:szCs w:val="24"/>
        </w:rPr>
        <w:t>учеб</w:t>
      </w:r>
      <w:proofErr w:type="gramStart"/>
      <w:r w:rsidRPr="009C1CE5">
        <w:rPr>
          <w:b w:val="0"/>
          <w:szCs w:val="24"/>
        </w:rPr>
        <w:t>.д</w:t>
      </w:r>
      <w:proofErr w:type="gramEnd"/>
      <w:r w:rsidRPr="009C1CE5">
        <w:rPr>
          <w:b w:val="0"/>
          <w:szCs w:val="24"/>
        </w:rPr>
        <w:t>ля</w:t>
      </w:r>
      <w:proofErr w:type="spellEnd"/>
      <w:r w:rsidRPr="009C1CE5">
        <w:rPr>
          <w:b w:val="0"/>
          <w:szCs w:val="24"/>
        </w:rPr>
        <w:t xml:space="preserve"> учащихся учреждений </w:t>
      </w:r>
      <w:proofErr w:type="spellStart"/>
      <w:r w:rsidRPr="009C1CE5">
        <w:rPr>
          <w:b w:val="0"/>
          <w:szCs w:val="24"/>
        </w:rPr>
        <w:t>сред.проф.образования</w:t>
      </w:r>
      <w:proofErr w:type="spellEnd"/>
      <w:r w:rsidRPr="009C1CE5">
        <w:rPr>
          <w:b w:val="0"/>
          <w:szCs w:val="24"/>
        </w:rPr>
        <w:t xml:space="preserve"> / И.Ю. </w:t>
      </w:r>
      <w:proofErr w:type="spellStart"/>
      <w:r w:rsidRPr="009C1CE5">
        <w:rPr>
          <w:b w:val="0"/>
          <w:szCs w:val="24"/>
        </w:rPr>
        <w:t>Бурчакова</w:t>
      </w:r>
      <w:proofErr w:type="spellEnd"/>
      <w:r w:rsidRPr="009C1CE5">
        <w:rPr>
          <w:b w:val="0"/>
          <w:szCs w:val="24"/>
        </w:rPr>
        <w:t>, С.В. Ермилова. – 3-е изд., стер. – М.</w:t>
      </w:r>
      <w:proofErr w:type="gramStart"/>
      <w:r w:rsidRPr="009C1CE5">
        <w:rPr>
          <w:b w:val="0"/>
          <w:szCs w:val="24"/>
        </w:rPr>
        <w:t xml:space="preserve"> :</w:t>
      </w:r>
      <w:proofErr w:type="gramEnd"/>
      <w:r w:rsidRPr="009C1CE5">
        <w:rPr>
          <w:b w:val="0"/>
          <w:szCs w:val="24"/>
        </w:rPr>
        <w:t xml:space="preserve"> Издательский центр «Академия», 2016. – 384 с</w:t>
      </w:r>
    </w:p>
    <w:p w:rsidR="00074AA7" w:rsidRPr="009C1CE5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9C1CE5">
        <w:rPr>
          <w:b w:val="0"/>
          <w:szCs w:val="24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9C1CE5">
        <w:rPr>
          <w:b w:val="0"/>
          <w:szCs w:val="24"/>
        </w:rPr>
        <w:t>сред</w:t>
      </w:r>
      <w:proofErr w:type="gramStart"/>
      <w:r w:rsidRPr="009C1CE5">
        <w:rPr>
          <w:b w:val="0"/>
          <w:szCs w:val="24"/>
        </w:rPr>
        <w:t>.п</w:t>
      </w:r>
      <w:proofErr w:type="gramEnd"/>
      <w:r w:rsidRPr="009C1CE5">
        <w:rPr>
          <w:b w:val="0"/>
          <w:szCs w:val="24"/>
        </w:rPr>
        <w:t>роф.образования</w:t>
      </w:r>
      <w:proofErr w:type="spellEnd"/>
      <w:r w:rsidRPr="009C1CE5">
        <w:rPr>
          <w:b w:val="0"/>
          <w:szCs w:val="24"/>
        </w:rPr>
        <w:t xml:space="preserve"> / М.В. Володина, Т.А. </w:t>
      </w:r>
      <w:proofErr w:type="spellStart"/>
      <w:r w:rsidRPr="009C1CE5">
        <w:rPr>
          <w:b w:val="0"/>
          <w:szCs w:val="24"/>
        </w:rPr>
        <w:t>Сопачева</w:t>
      </w:r>
      <w:proofErr w:type="spellEnd"/>
      <w:r w:rsidRPr="009C1CE5">
        <w:rPr>
          <w:b w:val="0"/>
          <w:szCs w:val="24"/>
        </w:rPr>
        <w:t>. – 3-е изд., стер. – М.</w:t>
      </w:r>
      <w:proofErr w:type="gramStart"/>
      <w:r w:rsidRPr="009C1CE5">
        <w:rPr>
          <w:b w:val="0"/>
          <w:szCs w:val="24"/>
        </w:rPr>
        <w:t xml:space="preserve"> :</w:t>
      </w:r>
      <w:proofErr w:type="gramEnd"/>
      <w:r w:rsidRPr="009C1CE5">
        <w:rPr>
          <w:b w:val="0"/>
          <w:szCs w:val="24"/>
        </w:rPr>
        <w:t xml:space="preserve"> Издательский центр «Академия», 2015. – 192 с</w:t>
      </w:r>
    </w:p>
    <w:p w:rsidR="00074AA7" w:rsidRPr="009C1CE5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9C1CE5">
        <w:rPr>
          <w:b w:val="0"/>
          <w:szCs w:val="24"/>
        </w:rPr>
        <w:t xml:space="preserve">Ермилова С.В. Приготовление хлебобулочных, мучных кондитерских изделий: </w:t>
      </w:r>
      <w:proofErr w:type="spellStart"/>
      <w:r w:rsidRPr="009C1CE5">
        <w:rPr>
          <w:b w:val="0"/>
          <w:szCs w:val="24"/>
        </w:rPr>
        <w:t>учеб</w:t>
      </w:r>
      <w:proofErr w:type="gramStart"/>
      <w:r w:rsidRPr="009C1CE5">
        <w:rPr>
          <w:b w:val="0"/>
          <w:szCs w:val="24"/>
        </w:rPr>
        <w:t>.д</w:t>
      </w:r>
      <w:proofErr w:type="gramEnd"/>
      <w:r w:rsidRPr="009C1CE5">
        <w:rPr>
          <w:b w:val="0"/>
          <w:szCs w:val="24"/>
        </w:rPr>
        <w:t>ля</w:t>
      </w:r>
      <w:proofErr w:type="spellEnd"/>
      <w:r w:rsidRPr="009C1CE5">
        <w:rPr>
          <w:b w:val="0"/>
          <w:szCs w:val="24"/>
        </w:rPr>
        <w:t xml:space="preserve"> учреждений </w:t>
      </w:r>
      <w:proofErr w:type="spellStart"/>
      <w:r w:rsidRPr="009C1CE5">
        <w:rPr>
          <w:b w:val="0"/>
          <w:szCs w:val="24"/>
        </w:rPr>
        <w:t>сред.проф.образования</w:t>
      </w:r>
      <w:proofErr w:type="spellEnd"/>
      <w:r w:rsidRPr="009C1CE5">
        <w:rPr>
          <w:b w:val="0"/>
          <w:szCs w:val="24"/>
        </w:rPr>
        <w:t xml:space="preserve"> / С.В. Ермилова. – 1-е изд. – М. : Издательский центр «Академия», 2014. – 336 с </w:t>
      </w:r>
    </w:p>
    <w:p w:rsidR="00074AA7" w:rsidRPr="009C1CE5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9C1CE5">
        <w:rPr>
          <w:b w:val="0"/>
          <w:szCs w:val="24"/>
        </w:rPr>
        <w:t xml:space="preserve">Ермилова С.В. Торты, пирожные и десерты: </w:t>
      </w:r>
      <w:proofErr w:type="spellStart"/>
      <w:r w:rsidRPr="009C1CE5">
        <w:rPr>
          <w:b w:val="0"/>
          <w:szCs w:val="24"/>
        </w:rPr>
        <w:t>учеб</w:t>
      </w:r>
      <w:proofErr w:type="gramStart"/>
      <w:r w:rsidRPr="009C1CE5">
        <w:rPr>
          <w:b w:val="0"/>
          <w:szCs w:val="24"/>
        </w:rPr>
        <w:t>.п</w:t>
      </w:r>
      <w:proofErr w:type="gramEnd"/>
      <w:r w:rsidRPr="009C1CE5">
        <w:rPr>
          <w:b w:val="0"/>
          <w:szCs w:val="24"/>
        </w:rPr>
        <w:t>особие</w:t>
      </w:r>
      <w:proofErr w:type="spellEnd"/>
      <w:r w:rsidRPr="009C1CE5">
        <w:rPr>
          <w:b w:val="0"/>
          <w:szCs w:val="24"/>
        </w:rPr>
        <w:t xml:space="preserve"> для учреждений </w:t>
      </w:r>
      <w:proofErr w:type="spellStart"/>
      <w:r w:rsidRPr="009C1CE5">
        <w:rPr>
          <w:b w:val="0"/>
          <w:szCs w:val="24"/>
        </w:rPr>
        <w:t>сред.проф.образования</w:t>
      </w:r>
      <w:proofErr w:type="spellEnd"/>
      <w:r w:rsidRPr="009C1CE5">
        <w:rPr>
          <w:b w:val="0"/>
          <w:szCs w:val="24"/>
        </w:rPr>
        <w:t xml:space="preserve"> / С.В. Ермилова., Е.И. Соколова – 5-е изд. – М. : Издательский центр «Академия», 2016. – 80 с. </w:t>
      </w:r>
    </w:p>
    <w:p w:rsidR="00074AA7" w:rsidRPr="009C1CE5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proofErr w:type="spellStart"/>
      <w:r w:rsidRPr="009C1CE5">
        <w:rPr>
          <w:b w:val="0"/>
          <w:szCs w:val="24"/>
        </w:rPr>
        <w:t>Золин</w:t>
      </w:r>
      <w:proofErr w:type="spellEnd"/>
      <w:r w:rsidRPr="009C1CE5">
        <w:rPr>
          <w:b w:val="0"/>
          <w:szCs w:val="24"/>
        </w:rPr>
        <w:t xml:space="preserve"> В.П. Технологическое оборудование предприятий общественного питания: </w:t>
      </w:r>
      <w:proofErr w:type="spellStart"/>
      <w:r w:rsidRPr="009C1CE5">
        <w:rPr>
          <w:b w:val="0"/>
          <w:szCs w:val="24"/>
        </w:rPr>
        <w:t>учеб</w:t>
      </w:r>
      <w:proofErr w:type="gramStart"/>
      <w:r w:rsidRPr="009C1CE5">
        <w:rPr>
          <w:b w:val="0"/>
          <w:szCs w:val="24"/>
        </w:rPr>
        <w:t>.д</w:t>
      </w:r>
      <w:proofErr w:type="gramEnd"/>
      <w:r w:rsidRPr="009C1CE5">
        <w:rPr>
          <w:b w:val="0"/>
          <w:szCs w:val="24"/>
        </w:rPr>
        <w:t>ля</w:t>
      </w:r>
      <w:proofErr w:type="spellEnd"/>
      <w:r w:rsidRPr="009C1CE5">
        <w:rPr>
          <w:b w:val="0"/>
          <w:szCs w:val="24"/>
        </w:rPr>
        <w:t xml:space="preserve"> учащихся учреждений </w:t>
      </w:r>
      <w:proofErr w:type="spellStart"/>
      <w:r w:rsidRPr="009C1CE5">
        <w:rPr>
          <w:b w:val="0"/>
          <w:szCs w:val="24"/>
        </w:rPr>
        <w:t>сред.проф.образования</w:t>
      </w:r>
      <w:proofErr w:type="spellEnd"/>
      <w:r w:rsidRPr="009C1CE5">
        <w:rPr>
          <w:b w:val="0"/>
          <w:szCs w:val="24"/>
        </w:rPr>
        <w:t xml:space="preserve"> / </w:t>
      </w:r>
      <w:proofErr w:type="spellStart"/>
      <w:r w:rsidRPr="009C1CE5">
        <w:rPr>
          <w:b w:val="0"/>
          <w:szCs w:val="24"/>
        </w:rPr>
        <w:t>В.П.Золин</w:t>
      </w:r>
      <w:proofErr w:type="spellEnd"/>
      <w:r w:rsidRPr="009C1CE5">
        <w:rPr>
          <w:b w:val="0"/>
          <w:szCs w:val="24"/>
        </w:rPr>
        <w:t>. – 13-е изд. – М. : Издательский центр «Академия», 2016. – 320 с</w:t>
      </w:r>
    </w:p>
    <w:p w:rsidR="00074AA7" w:rsidRPr="009C1CE5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9C1CE5">
        <w:rPr>
          <w:b w:val="0"/>
          <w:szCs w:val="24"/>
        </w:rPr>
        <w:t xml:space="preserve">Кащенко В.Ф. Оборудование предприятий общественного питания: учебное пособие/В.Ф. Кащенко, Р.В. Кащенко. – М.: Альфа, 2015. – 416 </w:t>
      </w:r>
      <w:proofErr w:type="gramStart"/>
      <w:r w:rsidRPr="009C1CE5">
        <w:rPr>
          <w:b w:val="0"/>
          <w:szCs w:val="24"/>
        </w:rPr>
        <w:t>с</w:t>
      </w:r>
      <w:proofErr w:type="gramEnd"/>
      <w:r w:rsidRPr="009C1CE5">
        <w:rPr>
          <w:b w:val="0"/>
          <w:szCs w:val="24"/>
        </w:rPr>
        <w:t xml:space="preserve">. </w:t>
      </w:r>
    </w:p>
    <w:p w:rsidR="00074AA7" w:rsidRPr="009C1CE5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proofErr w:type="spellStart"/>
      <w:r w:rsidRPr="009C1CE5">
        <w:rPr>
          <w:b w:val="0"/>
          <w:szCs w:val="24"/>
        </w:rPr>
        <w:t>Лутошкина</w:t>
      </w:r>
      <w:proofErr w:type="spellEnd"/>
      <w:r w:rsidRPr="009C1CE5">
        <w:rPr>
          <w:b w:val="0"/>
          <w:szCs w:val="24"/>
        </w:rPr>
        <w:t xml:space="preserve"> Г.Г. Техническое оснащение и организация рабочего места: </w:t>
      </w:r>
      <w:proofErr w:type="spellStart"/>
      <w:r w:rsidRPr="009C1CE5">
        <w:rPr>
          <w:b w:val="0"/>
          <w:szCs w:val="24"/>
        </w:rPr>
        <w:t>учеб</w:t>
      </w:r>
      <w:proofErr w:type="gramStart"/>
      <w:r w:rsidRPr="009C1CE5">
        <w:rPr>
          <w:b w:val="0"/>
          <w:szCs w:val="24"/>
        </w:rPr>
        <w:t>.д</w:t>
      </w:r>
      <w:proofErr w:type="gramEnd"/>
      <w:r w:rsidRPr="009C1CE5">
        <w:rPr>
          <w:b w:val="0"/>
          <w:szCs w:val="24"/>
        </w:rPr>
        <w:t>ля</w:t>
      </w:r>
      <w:proofErr w:type="spellEnd"/>
      <w:r w:rsidRPr="009C1CE5">
        <w:rPr>
          <w:b w:val="0"/>
          <w:szCs w:val="24"/>
        </w:rPr>
        <w:t xml:space="preserve"> учащихся учреждений </w:t>
      </w:r>
      <w:proofErr w:type="spellStart"/>
      <w:r w:rsidRPr="009C1CE5">
        <w:rPr>
          <w:b w:val="0"/>
          <w:szCs w:val="24"/>
        </w:rPr>
        <w:t>сред.проф.образования</w:t>
      </w:r>
      <w:proofErr w:type="spellEnd"/>
      <w:r w:rsidRPr="009C1CE5">
        <w:rPr>
          <w:b w:val="0"/>
          <w:szCs w:val="24"/>
        </w:rPr>
        <w:t xml:space="preserve"> / Г.Г. </w:t>
      </w:r>
      <w:proofErr w:type="spellStart"/>
      <w:r w:rsidRPr="009C1CE5">
        <w:rPr>
          <w:b w:val="0"/>
          <w:szCs w:val="24"/>
        </w:rPr>
        <w:t>Лутошкина</w:t>
      </w:r>
      <w:proofErr w:type="spellEnd"/>
      <w:r w:rsidRPr="009C1CE5">
        <w:rPr>
          <w:b w:val="0"/>
          <w:szCs w:val="24"/>
        </w:rPr>
        <w:t>, Ж.С. Анохина. – 1-е изд. – М. : Издательский центр «Академия», 2016. – 240 с</w:t>
      </w:r>
    </w:p>
    <w:p w:rsidR="00074AA7" w:rsidRPr="009C1CE5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proofErr w:type="spellStart"/>
      <w:r w:rsidRPr="009C1CE5">
        <w:rPr>
          <w:b w:val="0"/>
          <w:szCs w:val="24"/>
        </w:rPr>
        <w:t>Мартинчик</w:t>
      </w:r>
      <w:proofErr w:type="spellEnd"/>
      <w:r w:rsidRPr="009C1CE5">
        <w:rPr>
          <w:b w:val="0"/>
          <w:szCs w:val="24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9C1CE5">
        <w:rPr>
          <w:b w:val="0"/>
          <w:szCs w:val="24"/>
        </w:rPr>
        <w:t>сред</w:t>
      </w:r>
      <w:proofErr w:type="gramStart"/>
      <w:r w:rsidRPr="009C1CE5">
        <w:rPr>
          <w:b w:val="0"/>
          <w:szCs w:val="24"/>
        </w:rPr>
        <w:t>.п</w:t>
      </w:r>
      <w:proofErr w:type="gramEnd"/>
      <w:r w:rsidRPr="009C1CE5">
        <w:rPr>
          <w:b w:val="0"/>
          <w:szCs w:val="24"/>
        </w:rPr>
        <w:t>роф.образования</w:t>
      </w:r>
      <w:proofErr w:type="spellEnd"/>
      <w:r w:rsidRPr="009C1CE5">
        <w:rPr>
          <w:b w:val="0"/>
          <w:szCs w:val="24"/>
        </w:rPr>
        <w:t xml:space="preserve"> / А.Н. </w:t>
      </w:r>
      <w:proofErr w:type="spellStart"/>
      <w:r w:rsidRPr="009C1CE5">
        <w:rPr>
          <w:b w:val="0"/>
          <w:szCs w:val="24"/>
        </w:rPr>
        <w:t>Мартинчик</w:t>
      </w:r>
      <w:proofErr w:type="spellEnd"/>
      <w:r w:rsidRPr="009C1CE5">
        <w:rPr>
          <w:b w:val="0"/>
          <w:szCs w:val="24"/>
        </w:rPr>
        <w:t xml:space="preserve">, А.А.Королев, </w:t>
      </w:r>
      <w:proofErr w:type="spellStart"/>
      <w:r w:rsidRPr="009C1CE5">
        <w:rPr>
          <w:b w:val="0"/>
          <w:szCs w:val="24"/>
        </w:rPr>
        <w:t>Ю.В.Несвижский</w:t>
      </w:r>
      <w:proofErr w:type="spellEnd"/>
      <w:r w:rsidRPr="009C1CE5">
        <w:rPr>
          <w:b w:val="0"/>
          <w:szCs w:val="24"/>
        </w:rPr>
        <w:t>. – 5-е изд., стер. – М.</w:t>
      </w:r>
      <w:proofErr w:type="gramStart"/>
      <w:r w:rsidRPr="009C1CE5">
        <w:rPr>
          <w:b w:val="0"/>
          <w:szCs w:val="24"/>
        </w:rPr>
        <w:t xml:space="preserve"> :</w:t>
      </w:r>
      <w:proofErr w:type="gramEnd"/>
      <w:r w:rsidRPr="009C1CE5">
        <w:rPr>
          <w:b w:val="0"/>
          <w:szCs w:val="24"/>
        </w:rPr>
        <w:t xml:space="preserve"> Издательский центр «Академия», 2016. – 352 с.</w:t>
      </w:r>
    </w:p>
    <w:p w:rsidR="00074AA7" w:rsidRPr="009C1CE5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9C1CE5">
        <w:rPr>
          <w:b w:val="0"/>
          <w:bCs/>
          <w:szCs w:val="24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9C1CE5">
        <w:rPr>
          <w:b w:val="0"/>
          <w:bCs/>
          <w:szCs w:val="24"/>
        </w:rPr>
        <w:t>Отельеров</w:t>
      </w:r>
      <w:proofErr w:type="spellEnd"/>
      <w:r w:rsidRPr="009C1CE5">
        <w:rPr>
          <w:b w:val="0"/>
          <w:bCs/>
          <w:szCs w:val="24"/>
        </w:rPr>
        <w:t xml:space="preserve">. -  М.: Ресторанные ведомости, 2013. – 512 </w:t>
      </w:r>
      <w:proofErr w:type="gramStart"/>
      <w:r w:rsidRPr="009C1CE5">
        <w:rPr>
          <w:b w:val="0"/>
          <w:bCs/>
          <w:szCs w:val="24"/>
        </w:rPr>
        <w:t>с</w:t>
      </w:r>
      <w:proofErr w:type="gramEnd"/>
      <w:r w:rsidRPr="009C1CE5">
        <w:rPr>
          <w:b w:val="0"/>
          <w:bCs/>
          <w:szCs w:val="24"/>
        </w:rPr>
        <w:t>.</w:t>
      </w:r>
    </w:p>
    <w:p w:rsidR="00074AA7" w:rsidRPr="009C1CE5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9C1CE5">
        <w:rPr>
          <w:b w:val="0"/>
          <w:szCs w:val="24"/>
        </w:rPr>
        <w:t xml:space="preserve">Радченко С.Н Организация производства на предприятиях общественного питания: учебник для </w:t>
      </w:r>
      <w:proofErr w:type="spellStart"/>
      <w:r w:rsidRPr="009C1CE5">
        <w:rPr>
          <w:b w:val="0"/>
          <w:szCs w:val="24"/>
        </w:rPr>
        <w:t>нач</w:t>
      </w:r>
      <w:proofErr w:type="spellEnd"/>
      <w:r w:rsidRPr="009C1CE5">
        <w:rPr>
          <w:b w:val="0"/>
          <w:szCs w:val="24"/>
        </w:rPr>
        <w:t xml:space="preserve">. проф. образования /С.Н. Радченко.- «Феникс», 2013 – 373 </w:t>
      </w:r>
      <w:proofErr w:type="gramStart"/>
      <w:r w:rsidRPr="009C1CE5">
        <w:rPr>
          <w:b w:val="0"/>
          <w:szCs w:val="24"/>
        </w:rPr>
        <w:t>с</w:t>
      </w:r>
      <w:proofErr w:type="gramEnd"/>
      <w:r w:rsidRPr="009C1CE5">
        <w:rPr>
          <w:b w:val="0"/>
          <w:szCs w:val="24"/>
        </w:rPr>
        <w:t>.</w:t>
      </w:r>
    </w:p>
    <w:p w:rsidR="00074AA7" w:rsidRPr="009C1CE5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9C1CE5">
        <w:rPr>
          <w:b w:val="0"/>
          <w:szCs w:val="24"/>
        </w:rPr>
        <w:t xml:space="preserve">Синицына А.В. Приготовление сладких блюд и напитков: </w:t>
      </w:r>
      <w:proofErr w:type="spellStart"/>
      <w:r w:rsidRPr="009C1CE5">
        <w:rPr>
          <w:b w:val="0"/>
          <w:szCs w:val="24"/>
        </w:rPr>
        <w:t>учеб</w:t>
      </w:r>
      <w:proofErr w:type="gramStart"/>
      <w:r w:rsidRPr="009C1CE5">
        <w:rPr>
          <w:b w:val="0"/>
          <w:szCs w:val="24"/>
        </w:rPr>
        <w:t>.д</w:t>
      </w:r>
      <w:proofErr w:type="gramEnd"/>
      <w:r w:rsidRPr="009C1CE5">
        <w:rPr>
          <w:b w:val="0"/>
          <w:szCs w:val="24"/>
        </w:rPr>
        <w:t>ля</w:t>
      </w:r>
      <w:proofErr w:type="spellEnd"/>
      <w:r w:rsidRPr="009C1CE5">
        <w:rPr>
          <w:b w:val="0"/>
          <w:szCs w:val="24"/>
        </w:rPr>
        <w:t xml:space="preserve"> учащихся учреждений </w:t>
      </w:r>
      <w:proofErr w:type="spellStart"/>
      <w:r w:rsidRPr="009C1CE5">
        <w:rPr>
          <w:b w:val="0"/>
          <w:szCs w:val="24"/>
        </w:rPr>
        <w:t>сред.проф.образования</w:t>
      </w:r>
      <w:proofErr w:type="spellEnd"/>
      <w:r w:rsidRPr="009C1CE5">
        <w:rPr>
          <w:b w:val="0"/>
          <w:szCs w:val="24"/>
        </w:rPr>
        <w:t xml:space="preserve"> / А.В. Синицына, Е.И. Соколова. – 1-е изд. – М. : Издательский центр «Академия», 2016. – 304 с.</w:t>
      </w:r>
    </w:p>
    <w:p w:rsidR="00074AA7" w:rsidRPr="009C1CE5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9C1CE5">
        <w:rPr>
          <w:b w:val="0"/>
          <w:szCs w:val="24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9C1CE5">
        <w:rPr>
          <w:b w:val="0"/>
          <w:szCs w:val="24"/>
        </w:rPr>
        <w:t>учеб</w:t>
      </w:r>
      <w:proofErr w:type="gramStart"/>
      <w:r w:rsidRPr="009C1CE5">
        <w:rPr>
          <w:b w:val="0"/>
          <w:szCs w:val="24"/>
        </w:rPr>
        <w:t>.п</w:t>
      </w:r>
      <w:proofErr w:type="gramEnd"/>
      <w:r w:rsidRPr="009C1CE5">
        <w:rPr>
          <w:b w:val="0"/>
          <w:szCs w:val="24"/>
        </w:rPr>
        <w:t>особие</w:t>
      </w:r>
      <w:proofErr w:type="spellEnd"/>
      <w:r w:rsidRPr="009C1CE5">
        <w:rPr>
          <w:b w:val="0"/>
          <w:szCs w:val="24"/>
        </w:rPr>
        <w:t xml:space="preserve"> для студ. учреждений </w:t>
      </w:r>
      <w:proofErr w:type="spellStart"/>
      <w:r w:rsidRPr="009C1CE5">
        <w:rPr>
          <w:b w:val="0"/>
          <w:szCs w:val="24"/>
        </w:rPr>
        <w:t>сред.проф.образования</w:t>
      </w:r>
      <w:proofErr w:type="spellEnd"/>
      <w:r w:rsidRPr="009C1CE5">
        <w:rPr>
          <w:b w:val="0"/>
          <w:szCs w:val="24"/>
        </w:rPr>
        <w:t xml:space="preserve"> / В.В. Усов. – 13-е изд., стер. – М.</w:t>
      </w:r>
      <w:proofErr w:type="gramStart"/>
      <w:r w:rsidRPr="009C1CE5">
        <w:rPr>
          <w:b w:val="0"/>
          <w:szCs w:val="24"/>
        </w:rPr>
        <w:t xml:space="preserve"> :</w:t>
      </w:r>
      <w:proofErr w:type="gramEnd"/>
      <w:r w:rsidRPr="009C1CE5">
        <w:rPr>
          <w:b w:val="0"/>
          <w:szCs w:val="24"/>
        </w:rPr>
        <w:t xml:space="preserve"> Издательский центр «Академия», 2015. – 432 с</w:t>
      </w:r>
    </w:p>
    <w:p w:rsidR="00074AA7" w:rsidRPr="009C1CE5" w:rsidRDefault="00074AA7" w:rsidP="00074AA7">
      <w:pPr>
        <w:pStyle w:val="a3"/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74AA7" w:rsidRPr="009C1CE5" w:rsidRDefault="00074AA7" w:rsidP="00FC4CAB">
      <w:pPr>
        <w:pStyle w:val="a6"/>
        <w:tabs>
          <w:tab w:val="left" w:pos="1276"/>
        </w:tabs>
        <w:spacing w:before="120" w:after="120"/>
        <w:ind w:left="567"/>
        <w:contextualSpacing w:val="0"/>
        <w:rPr>
          <w:b/>
          <w:bCs/>
        </w:rPr>
      </w:pPr>
      <w:r w:rsidRPr="009C1CE5">
        <w:rPr>
          <w:b/>
          <w:bCs/>
        </w:rPr>
        <w:t>Электронные издания:</w:t>
      </w:r>
    </w:p>
    <w:p w:rsidR="00074AA7" w:rsidRPr="009C1CE5" w:rsidRDefault="00522EC1" w:rsidP="00074AA7">
      <w:pPr>
        <w:pStyle w:val="cv"/>
        <w:numPr>
          <w:ilvl w:val="0"/>
          <w:numId w:val="29"/>
        </w:numPr>
        <w:spacing w:before="0" w:beforeAutospacing="0" w:after="0" w:afterAutospacing="0"/>
        <w:ind w:firstLine="36"/>
        <w:jc w:val="both"/>
        <w:rPr>
          <w:b/>
        </w:rPr>
      </w:pPr>
      <w:hyperlink r:id="rId9" w:history="1">
        <w:r w:rsidR="00074AA7" w:rsidRPr="009C1CE5">
          <w:rPr>
            <w:rStyle w:val="afe"/>
          </w:rPr>
          <w:t>http://pravo.gov.ru/proxy/ips/?docbody=&amp;nd=102063865&amp;rdk=&amp;backlink=1</w:t>
        </w:r>
      </w:hyperlink>
    </w:p>
    <w:p w:rsidR="00074AA7" w:rsidRPr="009C1CE5" w:rsidRDefault="00522EC1" w:rsidP="00074AA7">
      <w:pPr>
        <w:pStyle w:val="cv"/>
        <w:numPr>
          <w:ilvl w:val="0"/>
          <w:numId w:val="29"/>
        </w:numPr>
        <w:spacing w:before="0" w:beforeAutospacing="0" w:after="0" w:afterAutospacing="0"/>
        <w:ind w:firstLine="36"/>
        <w:jc w:val="both"/>
      </w:pPr>
      <w:hyperlink r:id="rId10" w:history="1">
        <w:r w:rsidR="00074AA7" w:rsidRPr="009C1CE5">
          <w:rPr>
            <w:rStyle w:val="afe"/>
          </w:rPr>
          <w:t>http://ozpp.ru/laws2/postan/post7.html</w:t>
        </w:r>
      </w:hyperlink>
    </w:p>
    <w:p w:rsidR="00074AA7" w:rsidRPr="009C1CE5" w:rsidRDefault="00522EC1" w:rsidP="00074AA7">
      <w:pPr>
        <w:pStyle w:val="cv"/>
        <w:numPr>
          <w:ilvl w:val="0"/>
          <w:numId w:val="29"/>
        </w:numPr>
        <w:spacing w:before="0" w:beforeAutospacing="0" w:after="0" w:afterAutospacing="0"/>
        <w:ind w:firstLine="36"/>
        <w:jc w:val="both"/>
      </w:pPr>
      <w:hyperlink r:id="rId11" w:history="1">
        <w:r w:rsidR="00074AA7" w:rsidRPr="009C1CE5">
          <w:rPr>
            <w:rStyle w:val="afe"/>
          </w:rPr>
          <w:t>http://www.ohranatruda.ru/ot_biblio/normativ/data_normativ/46/46201/</w:t>
        </w:r>
      </w:hyperlink>
    </w:p>
    <w:p w:rsidR="00074AA7" w:rsidRPr="009C1CE5" w:rsidRDefault="00522EC1" w:rsidP="00074AA7">
      <w:pPr>
        <w:pStyle w:val="cv"/>
        <w:numPr>
          <w:ilvl w:val="0"/>
          <w:numId w:val="29"/>
        </w:numPr>
        <w:spacing w:before="0" w:beforeAutospacing="0" w:after="0" w:afterAutospacing="0"/>
        <w:ind w:firstLine="36"/>
        <w:jc w:val="both"/>
      </w:pPr>
      <w:hyperlink r:id="rId12" w:history="1">
        <w:r w:rsidR="00074AA7" w:rsidRPr="009C1CE5">
          <w:rPr>
            <w:rStyle w:val="afe"/>
            <w:iCs/>
          </w:rPr>
          <w:t>http://fcior.edu.ru/catalog/meta/5/p/page.html</w:t>
        </w:r>
      </w:hyperlink>
      <w:r w:rsidR="00074AA7" w:rsidRPr="009C1CE5">
        <w:rPr>
          <w:iCs/>
        </w:rPr>
        <w:t>;</w:t>
      </w:r>
    </w:p>
    <w:p w:rsidR="00074AA7" w:rsidRPr="009C1CE5" w:rsidRDefault="00522EC1" w:rsidP="00074AA7">
      <w:pPr>
        <w:pStyle w:val="cv"/>
        <w:numPr>
          <w:ilvl w:val="0"/>
          <w:numId w:val="29"/>
        </w:numPr>
        <w:spacing w:before="0" w:beforeAutospacing="0" w:after="0" w:afterAutospacing="0"/>
        <w:ind w:firstLine="36"/>
        <w:jc w:val="both"/>
      </w:pPr>
      <w:hyperlink r:id="rId13" w:history="1">
        <w:r w:rsidR="00074AA7" w:rsidRPr="009C1CE5">
          <w:rPr>
            <w:rStyle w:val="afe"/>
            <w:iCs/>
          </w:rPr>
          <w:t>http://www.jur-jur.ru/journals/jur22/index.html</w:t>
        </w:r>
      </w:hyperlink>
      <w:r w:rsidR="00074AA7" w:rsidRPr="009C1CE5">
        <w:rPr>
          <w:iCs/>
        </w:rPr>
        <w:t>;</w:t>
      </w:r>
    </w:p>
    <w:p w:rsidR="00074AA7" w:rsidRPr="009C1CE5" w:rsidRDefault="00522EC1" w:rsidP="00074AA7">
      <w:pPr>
        <w:pStyle w:val="cv"/>
        <w:numPr>
          <w:ilvl w:val="0"/>
          <w:numId w:val="29"/>
        </w:numPr>
        <w:spacing w:before="0" w:beforeAutospacing="0" w:after="0" w:afterAutospacing="0"/>
        <w:ind w:firstLine="36"/>
        <w:jc w:val="both"/>
      </w:pPr>
      <w:hyperlink r:id="rId14" w:history="1">
        <w:r w:rsidR="00074AA7" w:rsidRPr="009C1CE5">
          <w:rPr>
            <w:rStyle w:val="afe"/>
            <w:iCs/>
          </w:rPr>
          <w:t>http://www.eda-server.ru/gastronom/</w:t>
        </w:r>
      </w:hyperlink>
      <w:r w:rsidR="00074AA7" w:rsidRPr="009C1CE5">
        <w:rPr>
          <w:iCs/>
        </w:rPr>
        <w:t>;</w:t>
      </w:r>
    </w:p>
    <w:p w:rsidR="00074AA7" w:rsidRPr="009C1CE5" w:rsidRDefault="00522EC1" w:rsidP="00074AA7">
      <w:pPr>
        <w:pStyle w:val="cv"/>
        <w:numPr>
          <w:ilvl w:val="0"/>
          <w:numId w:val="29"/>
        </w:numPr>
        <w:spacing w:before="0" w:beforeAutospacing="0" w:after="0" w:afterAutospacing="0"/>
        <w:ind w:firstLine="36"/>
        <w:jc w:val="both"/>
      </w:pPr>
      <w:hyperlink r:id="rId15" w:history="1">
        <w:r w:rsidR="00074AA7" w:rsidRPr="009C1CE5">
          <w:rPr>
            <w:rStyle w:val="afe"/>
            <w:iCs/>
          </w:rPr>
          <w:t>http://www.eda-server.ru/culinary-school/</w:t>
        </w:r>
      </w:hyperlink>
    </w:p>
    <w:p w:rsidR="00074AA7" w:rsidRPr="009C1CE5" w:rsidRDefault="00522EC1" w:rsidP="00074AA7">
      <w:pPr>
        <w:pStyle w:val="cv"/>
        <w:numPr>
          <w:ilvl w:val="0"/>
          <w:numId w:val="29"/>
        </w:numPr>
        <w:spacing w:before="0" w:beforeAutospacing="0" w:after="0" w:afterAutospacing="0"/>
        <w:ind w:firstLine="36"/>
        <w:jc w:val="both"/>
        <w:rPr>
          <w:rStyle w:val="afe"/>
        </w:rPr>
      </w:pPr>
      <w:hyperlink r:id="rId16" w:history="1">
        <w:r w:rsidR="00074AA7" w:rsidRPr="009C1CE5">
          <w:rPr>
            <w:rStyle w:val="afe"/>
            <w:iCs/>
            <w:lang w:val="en-US"/>
          </w:rPr>
          <w:t>http</w:t>
        </w:r>
        <w:r w:rsidR="00074AA7" w:rsidRPr="009C1CE5">
          <w:rPr>
            <w:rStyle w:val="afe"/>
            <w:iCs/>
          </w:rPr>
          <w:t>:/   /</w:t>
        </w:r>
        <w:r w:rsidR="00074AA7" w:rsidRPr="009C1CE5">
          <w:rPr>
            <w:rStyle w:val="afe"/>
            <w:iCs/>
            <w:lang w:val="en-US"/>
          </w:rPr>
          <w:t>www</w:t>
        </w:r>
        <w:r w:rsidR="00074AA7" w:rsidRPr="009C1CE5">
          <w:rPr>
            <w:rStyle w:val="afe"/>
            <w:iCs/>
          </w:rPr>
          <w:t>.</w:t>
        </w:r>
        <w:proofErr w:type="spellStart"/>
        <w:r w:rsidR="00074AA7" w:rsidRPr="009C1CE5">
          <w:rPr>
            <w:rStyle w:val="afe"/>
            <w:iCs/>
            <w:lang w:val="en-US"/>
          </w:rPr>
          <w:t>pitportal</w:t>
        </w:r>
        <w:proofErr w:type="spellEnd"/>
        <w:r w:rsidR="00074AA7" w:rsidRPr="009C1CE5">
          <w:rPr>
            <w:rStyle w:val="afe"/>
            <w:iCs/>
          </w:rPr>
          <w:t>.</w:t>
        </w:r>
        <w:proofErr w:type="spellStart"/>
        <w:r w:rsidR="00074AA7" w:rsidRPr="009C1CE5">
          <w:rPr>
            <w:rStyle w:val="afe"/>
            <w:iCs/>
            <w:lang w:val="en-US"/>
          </w:rPr>
          <w:t>ru</w:t>
        </w:r>
        <w:proofErr w:type="spellEnd"/>
        <w:r w:rsidR="00074AA7" w:rsidRPr="009C1CE5">
          <w:rPr>
            <w:rStyle w:val="afe"/>
            <w:iCs/>
          </w:rPr>
          <w:t>/</w:t>
        </w:r>
      </w:hyperlink>
    </w:p>
    <w:p w:rsidR="00074AA7" w:rsidRPr="009C1CE5" w:rsidRDefault="00074AA7" w:rsidP="00074AA7">
      <w:pPr>
        <w:pStyle w:val="cv"/>
        <w:spacing w:before="0" w:beforeAutospacing="0" w:after="0" w:afterAutospacing="0"/>
        <w:ind w:hanging="426"/>
        <w:jc w:val="both"/>
        <w:rPr>
          <w:rStyle w:val="afe"/>
        </w:rPr>
      </w:pPr>
    </w:p>
    <w:p w:rsidR="00074AA7" w:rsidRPr="009C1CE5" w:rsidRDefault="00074AA7" w:rsidP="00FC4CAB">
      <w:pPr>
        <w:tabs>
          <w:tab w:val="left" w:pos="1276"/>
        </w:tabs>
        <w:spacing w:before="120" w:after="120"/>
        <w:rPr>
          <w:rFonts w:ascii="Times New Roman" w:hAnsi="Times New Roman" w:cs="Times New Roman"/>
          <w:b/>
          <w:bCs/>
          <w:sz w:val="24"/>
          <w:szCs w:val="24"/>
        </w:rPr>
      </w:pPr>
      <w:r w:rsidRPr="009C1CE5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источники:</w:t>
      </w:r>
    </w:p>
    <w:p w:rsidR="00074AA7" w:rsidRPr="009C1CE5" w:rsidRDefault="00074AA7" w:rsidP="00074AA7">
      <w:pPr>
        <w:pStyle w:val="a6"/>
        <w:numPr>
          <w:ilvl w:val="0"/>
          <w:numId w:val="30"/>
        </w:numPr>
        <w:spacing w:before="120"/>
        <w:jc w:val="both"/>
      </w:pPr>
      <w:r w:rsidRPr="009C1CE5">
        <w:rPr>
          <w:bCs/>
          <w:lang w:val="en-US"/>
        </w:rPr>
        <w:t>CHEFART</w:t>
      </w:r>
      <w:r w:rsidRPr="009C1CE5">
        <w:rPr>
          <w:bCs/>
        </w:rPr>
        <w:t xml:space="preserve">. Коллекция лучших рецептов/[сост. Федотова </w:t>
      </w:r>
      <w:proofErr w:type="spellStart"/>
      <w:r w:rsidRPr="009C1CE5">
        <w:rPr>
          <w:bCs/>
        </w:rPr>
        <w:t>Илона</w:t>
      </w:r>
      <w:proofErr w:type="spellEnd"/>
      <w:r w:rsidRPr="009C1CE5">
        <w:rPr>
          <w:bCs/>
        </w:rPr>
        <w:t xml:space="preserve"> Юрьевна]. – М.: ООО «Издательский дом «Ресторанные ведомости», 2016 - 320 с.: ил.</w:t>
      </w:r>
    </w:p>
    <w:p w:rsidR="00074AA7" w:rsidRPr="009C1CE5" w:rsidRDefault="00074AA7" w:rsidP="00074AA7">
      <w:pPr>
        <w:pStyle w:val="a6"/>
        <w:numPr>
          <w:ilvl w:val="0"/>
          <w:numId w:val="30"/>
        </w:numPr>
        <w:spacing w:before="120"/>
        <w:jc w:val="both"/>
      </w:pPr>
      <w:proofErr w:type="spellStart"/>
      <w:r w:rsidRPr="009C1CE5">
        <w:t>Шрамко</w:t>
      </w:r>
      <w:proofErr w:type="spellEnd"/>
      <w:r w:rsidRPr="009C1CE5">
        <w:t xml:space="preserve"> Е.В. Уроки и техника кондитерского мастерства/Е. </w:t>
      </w:r>
      <w:proofErr w:type="spellStart"/>
      <w:r w:rsidRPr="009C1CE5">
        <w:t>Шрамко</w:t>
      </w:r>
      <w:proofErr w:type="spellEnd"/>
      <w:r w:rsidRPr="009C1CE5">
        <w:t xml:space="preserve"> – М,: ЗАО «Издательский дом «Ресторанные ведомости», 2014 - 160 </w:t>
      </w:r>
      <w:proofErr w:type="gramStart"/>
      <w:r w:rsidRPr="009C1CE5">
        <w:t>с</w:t>
      </w:r>
      <w:proofErr w:type="gramEnd"/>
      <w:r w:rsidRPr="009C1CE5">
        <w:t>.</w:t>
      </w:r>
    </w:p>
    <w:p w:rsidR="00107E6C" w:rsidRPr="009C1CE5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9C1CE5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9C1CE5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9C1CE5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9C1CE5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9C1CE5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9C1CE5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9C1CE5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9C1CE5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9C1CE5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9C1CE5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9C1CE5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9C1CE5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9C1CE5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9C1CE5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9C1CE5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E6205" w:rsidRPr="009C1CE5" w:rsidRDefault="005E6205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E6205" w:rsidRPr="009C1CE5" w:rsidRDefault="005E6205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E6205" w:rsidRPr="009C1CE5" w:rsidRDefault="005E6205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E6205" w:rsidRPr="009C1CE5" w:rsidRDefault="005E6205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61415A" w:rsidRPr="009C1CE5" w:rsidRDefault="0061415A" w:rsidP="00FC4CAB">
      <w:pPr>
        <w:rPr>
          <w:rFonts w:ascii="Times New Roman" w:hAnsi="Times New Roman" w:cs="Times New Roman"/>
          <w:b/>
          <w:sz w:val="24"/>
          <w:szCs w:val="24"/>
        </w:rPr>
      </w:pPr>
      <w:r w:rsidRPr="009C1CE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6. КОНТРОЛЬ И ОЦЕНКА РЕЗУЛЬТАТОВ </w:t>
      </w:r>
      <w:r w:rsidR="006570E1" w:rsidRPr="009C1CE5">
        <w:rPr>
          <w:rFonts w:ascii="Times New Roman" w:hAnsi="Times New Roman" w:cs="Times New Roman"/>
          <w:b/>
          <w:sz w:val="24"/>
          <w:szCs w:val="24"/>
        </w:rPr>
        <w:t xml:space="preserve">ПРОИЗВОДСТВЕННОЙ </w:t>
      </w:r>
      <w:r w:rsidRPr="009C1CE5">
        <w:rPr>
          <w:rFonts w:ascii="Times New Roman" w:hAnsi="Times New Roman" w:cs="Times New Roman"/>
          <w:b/>
          <w:sz w:val="24"/>
          <w:szCs w:val="24"/>
        </w:rPr>
        <w:t>ПРАКТИКИ</w:t>
      </w:r>
    </w:p>
    <w:tbl>
      <w:tblPr>
        <w:tblW w:w="1077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3"/>
        <w:gridCol w:w="7"/>
        <w:gridCol w:w="3961"/>
        <w:gridCol w:w="4109"/>
      </w:tblGrid>
      <w:tr w:rsidR="006570E1" w:rsidRPr="009C1CE5" w:rsidTr="006570E1">
        <w:trPr>
          <w:trHeight w:val="751"/>
        </w:trPr>
        <w:tc>
          <w:tcPr>
            <w:tcW w:w="2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0E1" w:rsidRPr="009C1CE5" w:rsidRDefault="006570E1">
            <w:pPr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0E1" w:rsidRPr="009C1CE5" w:rsidRDefault="006570E1">
            <w:pPr>
              <w:suppressAutoHyphens/>
              <w:spacing w:after="0" w:line="240" w:lineRule="auto"/>
              <w:ind w:left="-319" w:firstLine="1055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0E1" w:rsidRPr="009C1CE5" w:rsidRDefault="006570E1">
            <w:pPr>
              <w:suppressAutoHyphens/>
              <w:spacing w:after="0" w:line="240" w:lineRule="auto"/>
              <w:ind w:left="176" w:firstLine="42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Методы оценки</w:t>
            </w:r>
          </w:p>
        </w:tc>
      </w:tr>
      <w:tr w:rsidR="006570E1" w:rsidRPr="009C1CE5" w:rsidTr="006570E1">
        <w:trPr>
          <w:trHeight w:val="276"/>
        </w:trPr>
        <w:tc>
          <w:tcPr>
            <w:tcW w:w="2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0E1" w:rsidRPr="009C1CE5" w:rsidRDefault="006570E1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ПК 1.1</w:t>
            </w:r>
          </w:p>
          <w:p w:rsidR="006570E1" w:rsidRPr="009C1CE5" w:rsidRDefault="006570E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  <w:p w:rsidR="006570E1" w:rsidRPr="009C1CE5" w:rsidRDefault="006570E1">
            <w:pPr>
              <w:spacing w:after="0" w:line="240" w:lineRule="auto"/>
              <w:ind w:left="-319" w:firstLine="198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570E1" w:rsidRPr="009C1CE5" w:rsidRDefault="006570E1">
            <w:pPr>
              <w:suppressAutoHyphens/>
              <w:spacing w:after="0" w:line="240" w:lineRule="auto"/>
              <w:ind w:left="-319" w:firstLine="198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0E1" w:rsidRPr="009C1CE5" w:rsidRDefault="006570E1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Выполнение всех действий по организации подготовки  рабочих мест, оборудования, сырья, материалов 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6570E1" w:rsidRPr="009C1CE5" w:rsidRDefault="006570E1">
            <w:pPr>
              <w:spacing w:after="0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-оптимальный выбор и целевое, безопасное использование </w:t>
            </w: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оборудования, производственного инвентаря, инструментов, посуды, соответствие виду выполняемых работ (виду и способу обработки сырья, виду и способу приготовления полуфабрикатов сложного ассортимента);</w:t>
            </w:r>
          </w:p>
          <w:p w:rsidR="006570E1" w:rsidRPr="009C1CE5" w:rsidRDefault="006570E1">
            <w:pPr>
              <w:spacing w:after="0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-рациональное размещение оборудования, инвентаря, посуды, инструментов, сырья, материалов на рабочем месте;</w:t>
            </w:r>
          </w:p>
          <w:p w:rsidR="006570E1" w:rsidRPr="009C1CE5" w:rsidRDefault="006570E1">
            <w:pPr>
              <w:spacing w:after="0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-точная оценка соответствия качества и безопасности сырья, продуктов, материалов требованиям регламентов;</w:t>
            </w:r>
          </w:p>
          <w:p w:rsidR="006570E1" w:rsidRPr="009C1CE5" w:rsidRDefault="006570E1">
            <w:pPr>
              <w:spacing w:after="0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-соответствие распределения заданий между подчиненными в их квалификации;</w:t>
            </w:r>
          </w:p>
          <w:p w:rsidR="006570E1" w:rsidRPr="009C1CE5" w:rsidRDefault="006570E1">
            <w:pPr>
              <w:spacing w:after="0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-соответствие организации хранения сырья, продуктов, готовых полуфабрикатов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6570E1" w:rsidRPr="009C1CE5" w:rsidRDefault="006570E1">
            <w:pPr>
              <w:spacing w:after="0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-соответствие методов подготовки к работе, эксплуатации </w:t>
            </w: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технологического оборудования, производственного инвентаря, инструментов, </w:t>
            </w:r>
            <w:proofErr w:type="spellStart"/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6570E1" w:rsidRPr="009C1CE5" w:rsidRDefault="006570E1">
            <w:pPr>
              <w:spacing w:after="0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-правильная, в соответствии с инструкциями, безопасная правка ножей;</w:t>
            </w:r>
          </w:p>
          <w:p w:rsidR="006570E1" w:rsidRPr="009C1CE5" w:rsidRDefault="006570E1">
            <w:pPr>
              <w:spacing w:after="0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-точность, соответствие заданию ведение расчетов  потребности в сырье, продуктах;</w:t>
            </w:r>
          </w:p>
          <w:p w:rsidR="006570E1" w:rsidRPr="009C1CE5" w:rsidRDefault="006570E1">
            <w:pPr>
              <w:spacing w:after="0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-соответствие правилам оформления заявки на сырье, продукты 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0E1" w:rsidRPr="009C1CE5" w:rsidRDefault="006570E1">
            <w:pPr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Текущий контроль:</w:t>
            </w:r>
          </w:p>
          <w:p w:rsidR="006570E1" w:rsidRPr="009C1CE5" w:rsidRDefault="006570E1">
            <w:pPr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экспертное наблюдение и оценка в процессе выполнения:</w:t>
            </w:r>
          </w:p>
          <w:p w:rsidR="006570E1" w:rsidRPr="009C1CE5" w:rsidRDefault="006570E1">
            <w:pPr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 заданий для практических/ лабораторных занятий;</w:t>
            </w:r>
          </w:p>
          <w:p w:rsidR="006570E1" w:rsidRPr="009C1CE5" w:rsidRDefault="006570E1">
            <w:pPr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заданий по учебной и производственной практикам;</w:t>
            </w:r>
          </w:p>
          <w:p w:rsidR="006570E1" w:rsidRPr="009C1CE5" w:rsidRDefault="006570E1">
            <w:pPr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заданий  для самостоятельной работы</w:t>
            </w:r>
          </w:p>
          <w:p w:rsidR="006570E1" w:rsidRPr="009C1CE5" w:rsidRDefault="006570E1">
            <w:pPr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Промежуточная аттестация</w:t>
            </w: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:</w:t>
            </w:r>
          </w:p>
          <w:p w:rsidR="006570E1" w:rsidRPr="009C1CE5" w:rsidRDefault="006570E1">
            <w:pPr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экспертное наблюдение и оценка выполнения: </w:t>
            </w:r>
          </w:p>
          <w:p w:rsidR="006570E1" w:rsidRPr="009C1CE5" w:rsidRDefault="006570E1">
            <w:pPr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практических заданий на зачете/экзамене по МДК</w:t>
            </w:r>
          </w:p>
          <w:p w:rsidR="006570E1" w:rsidRPr="009C1CE5" w:rsidRDefault="006570E1">
            <w:pPr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выполнения заданий экзамена по модулю;</w:t>
            </w:r>
          </w:p>
          <w:p w:rsidR="006570E1" w:rsidRPr="009C1CE5" w:rsidRDefault="006570E1">
            <w:pPr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6570E1" w:rsidRPr="009C1CE5" w:rsidRDefault="006570E1">
            <w:pPr>
              <w:spacing w:after="0" w:line="240" w:lineRule="auto"/>
              <w:ind w:left="176" w:firstLine="19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570E1" w:rsidRPr="009C1CE5" w:rsidRDefault="006570E1">
            <w:pPr>
              <w:spacing w:after="0" w:line="240" w:lineRule="auto"/>
              <w:ind w:left="176" w:firstLine="19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570E1" w:rsidRPr="009C1CE5" w:rsidTr="006570E1">
        <w:tc>
          <w:tcPr>
            <w:tcW w:w="2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0E1" w:rsidRPr="009C1CE5" w:rsidRDefault="006570E1">
            <w:pPr>
              <w:spacing w:after="0" w:line="240" w:lineRule="auto"/>
              <w:ind w:left="-1950" w:firstLine="198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ПК 1.2.</w:t>
            </w:r>
          </w:p>
          <w:p w:rsidR="006570E1" w:rsidRPr="009C1CE5" w:rsidRDefault="006570E1">
            <w:pPr>
              <w:spacing w:after="0" w:line="240" w:lineRule="auto"/>
              <w:ind w:left="-1950" w:firstLine="198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Осуществлять обработку, подготовку экзотических и редких видов сырья: овощей, грибов, рыбы, нерыбного водного сырья, дичи. </w:t>
            </w:r>
          </w:p>
          <w:p w:rsidR="006570E1" w:rsidRPr="009C1CE5" w:rsidRDefault="006570E1">
            <w:pPr>
              <w:spacing w:after="0" w:line="240" w:lineRule="auto"/>
              <w:ind w:left="-1950" w:firstLine="198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6570E1" w:rsidRPr="009C1CE5" w:rsidRDefault="006570E1">
            <w:pPr>
              <w:spacing w:after="0" w:line="240" w:lineRule="auto"/>
              <w:ind w:left="-1950" w:firstLine="198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ПК 1.3</w:t>
            </w: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</w:p>
          <w:p w:rsidR="006570E1" w:rsidRPr="009C1CE5" w:rsidRDefault="006570E1">
            <w:pPr>
              <w:spacing w:after="0" w:line="240" w:lineRule="auto"/>
              <w:ind w:left="-1950" w:firstLine="198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Проводить приготовление и подготовку к реализации полуфабрикатов для блюд, кулинарных изделий сложного ассортимента.</w:t>
            </w:r>
          </w:p>
          <w:p w:rsidR="006570E1" w:rsidRPr="009C1CE5" w:rsidRDefault="006570E1">
            <w:pPr>
              <w:spacing w:after="0" w:line="240" w:lineRule="auto"/>
              <w:ind w:left="-1950" w:firstLine="198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6570E1" w:rsidRPr="009C1CE5" w:rsidRDefault="006570E1">
            <w:pPr>
              <w:spacing w:after="0" w:line="240" w:lineRule="auto"/>
              <w:ind w:left="-1950" w:firstLine="198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0E1" w:rsidRPr="009C1CE5" w:rsidRDefault="006570E1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-Подготовка, обработка различными методами экзотических видов овощей, грибов, рыбы, нерыбного водного сырья, приготовление полуфабрикатов сложного ассортимента:</w:t>
            </w:r>
          </w:p>
          <w:p w:rsidR="006570E1" w:rsidRPr="009C1CE5" w:rsidRDefault="006570E1">
            <w:pPr>
              <w:spacing w:after="0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-адекватный выбор основных продуктов и дополнительных ингредиентов, в том числе специй, приправ,</w:t>
            </w: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точное распознавание недоброкачественных продуктов;</w:t>
            </w:r>
          </w:p>
          <w:p w:rsidR="006570E1" w:rsidRPr="009C1CE5" w:rsidRDefault="006570E1">
            <w:pPr>
              <w:spacing w:after="0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-соответствие отходов и потерь сырья при его обработке и приготовлении полуфабрикатов действующим нормам; </w:t>
            </w:r>
          </w:p>
          <w:p w:rsidR="006570E1" w:rsidRPr="009C1CE5" w:rsidRDefault="006570E1">
            <w:pPr>
              <w:spacing w:after="0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-оптимальность процесса обработки, подготовки сырья и приготовления полуфабрикатов (экономия ресурсов: продуктов, времени, энергетических затрат и т.д., соответствие выбора методов обработки сырья, способов и техник приготовления полуфабрикатов виду сырья, продуктов, его количеству, требованиям рецептуры</w:t>
            </w: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);</w:t>
            </w:r>
          </w:p>
          <w:p w:rsidR="006570E1" w:rsidRPr="009C1CE5" w:rsidRDefault="006570E1">
            <w:pPr>
              <w:spacing w:after="0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-профессиональная демонстрация </w:t>
            </w: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навыков работы с ножом, механическим оборудованием, оборудованием для </w:t>
            </w:r>
            <w:proofErr w:type="spellStart"/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вакуумирования</w:t>
            </w:r>
            <w:proofErr w:type="spellEnd"/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упаковки;</w:t>
            </w:r>
          </w:p>
          <w:p w:rsidR="006570E1" w:rsidRPr="009C1CE5" w:rsidRDefault="006570E1">
            <w:pPr>
              <w:spacing w:after="0"/>
              <w:ind w:right="175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9C1CE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-соответствие готовой продукции (внешний вид, форма, вкус, консистенция, выход и т.д.) особенностям заказа, методам обслуживания;</w:t>
            </w:r>
            <w:proofErr w:type="gramEnd"/>
          </w:p>
          <w:p w:rsidR="006570E1" w:rsidRPr="009C1CE5" w:rsidRDefault="006570E1">
            <w:pPr>
              <w:spacing w:after="0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-правильное, оптимальное, адекватное заданию планирование и ведение процессов обработки, подготовки экзотических видов сырья, продуктов, приготовления полуфабрикатов сложного ассортимента, соответствие процессов инструкциям, регламентам;</w:t>
            </w:r>
          </w:p>
          <w:p w:rsidR="006570E1" w:rsidRPr="009C1CE5" w:rsidRDefault="006570E1">
            <w:pPr>
              <w:spacing w:after="0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-соответствие процессов обработки экзотических видов сырья и приготовления полуфабрикатов стандартам чистоты, требованиям охраны труда и технике безопасности</w:t>
            </w:r>
          </w:p>
          <w:p w:rsidR="006570E1" w:rsidRPr="009C1CE5" w:rsidRDefault="006570E1">
            <w:pPr>
              <w:spacing w:after="0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-корректное использование цветных разделочных досок;</w:t>
            </w:r>
          </w:p>
          <w:p w:rsidR="006570E1" w:rsidRPr="009C1CE5" w:rsidRDefault="006570E1">
            <w:pPr>
              <w:spacing w:after="0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-раздельное использование контейнеров для органических и неорганических отходов;</w:t>
            </w:r>
          </w:p>
          <w:p w:rsidR="006570E1" w:rsidRPr="009C1CE5" w:rsidRDefault="006570E1">
            <w:pPr>
              <w:spacing w:after="0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-соблюдение требований персональной гигиены в соответствии с требованиями системы ХАССП (</w:t>
            </w:r>
            <w:proofErr w:type="spellStart"/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сан</w:t>
            </w:r>
            <w:proofErr w:type="gramStart"/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.с</w:t>
            </w:r>
            <w:proofErr w:type="gramEnd"/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пец.одежда</w:t>
            </w:r>
            <w:proofErr w:type="spellEnd"/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6570E1" w:rsidRPr="009C1CE5" w:rsidRDefault="006570E1" w:rsidP="006570E1">
            <w:pPr>
              <w:pStyle w:val="a6"/>
              <w:numPr>
                <w:ilvl w:val="0"/>
                <w:numId w:val="39"/>
              </w:numPr>
              <w:spacing w:line="256" w:lineRule="auto"/>
              <w:ind w:left="0" w:right="175" w:firstLine="1984"/>
              <w:contextualSpacing w:val="0"/>
              <w:jc w:val="both"/>
              <w:rPr>
                <w:lang w:eastAsia="en-US"/>
              </w:rPr>
            </w:pPr>
            <w:r w:rsidRPr="009C1CE5">
              <w:rPr>
                <w:bCs/>
                <w:lang w:eastAsia="en-US"/>
              </w:rPr>
              <w:t xml:space="preserve">адекватный выбор и целевое, безопасное </w:t>
            </w:r>
            <w:r w:rsidRPr="009C1CE5">
              <w:rPr>
                <w:bCs/>
                <w:lang w:eastAsia="en-US"/>
              </w:rPr>
              <w:lastRenderedPageBreak/>
              <w:t>использование оборудования, инвентаря, инструментов, посуды;</w:t>
            </w:r>
          </w:p>
          <w:p w:rsidR="006570E1" w:rsidRPr="009C1CE5" w:rsidRDefault="006570E1">
            <w:pPr>
              <w:spacing w:after="0"/>
              <w:ind w:right="175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-соответствие времени выполнения работ нормативам;</w:t>
            </w:r>
          </w:p>
          <w:p w:rsidR="006570E1" w:rsidRPr="009C1CE5" w:rsidRDefault="006570E1">
            <w:pPr>
              <w:spacing w:after="0"/>
              <w:ind w:right="175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-соответствие массы обработанного сырья, приготовленных полуфабрикатов требованиям действующих норм, рецептуре; </w:t>
            </w:r>
          </w:p>
          <w:p w:rsidR="006570E1" w:rsidRPr="009C1CE5" w:rsidRDefault="006570E1">
            <w:pPr>
              <w:spacing w:after="0"/>
              <w:ind w:right="175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-точность расчетов норм закладки сырья при изменении выхода полуфабрикатов, взаимозаменяемости сырья, продуктов;</w:t>
            </w:r>
          </w:p>
          <w:p w:rsidR="006570E1" w:rsidRPr="009C1CE5" w:rsidRDefault="006570E1">
            <w:pPr>
              <w:spacing w:after="0"/>
              <w:ind w:right="175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-адекватность оценки качества готовой продукции, соответствия ее требованиям рецептуры, заказу;</w:t>
            </w:r>
          </w:p>
          <w:p w:rsidR="006570E1" w:rsidRPr="009C1CE5" w:rsidRDefault="006570E1">
            <w:pPr>
              <w:spacing w:after="0"/>
              <w:ind w:right="175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-соответствие внешнего вида готовых полуфабрикатов требованиям рецептуры;</w:t>
            </w:r>
          </w:p>
          <w:p w:rsidR="006570E1" w:rsidRPr="009C1CE5" w:rsidRDefault="006570E1">
            <w:pPr>
              <w:spacing w:after="0"/>
              <w:ind w:right="175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-эстетичность, аккуратность комплектования и упаковки готовых полуфабрикатов для отпуска на вынос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0E1" w:rsidRPr="009C1CE5" w:rsidRDefault="00657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570E1" w:rsidRPr="009C1CE5" w:rsidTr="006570E1">
        <w:tc>
          <w:tcPr>
            <w:tcW w:w="2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0E1" w:rsidRPr="009C1CE5" w:rsidRDefault="006570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ПК 1.4.</w:t>
            </w:r>
          </w:p>
          <w:p w:rsidR="006570E1" w:rsidRPr="009C1CE5" w:rsidRDefault="006570E1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разработку, адаптацию рецептур полуфабрикатов с учетом потребностей различных категорий потребителей, видов и форм обслуживания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0E1" w:rsidRPr="009C1CE5" w:rsidRDefault="006570E1">
            <w:pPr>
              <w:pStyle w:val="a6"/>
              <w:spacing w:line="256" w:lineRule="auto"/>
              <w:ind w:left="34"/>
              <w:jc w:val="both"/>
              <w:rPr>
                <w:lang w:eastAsia="en-US"/>
              </w:rPr>
            </w:pPr>
            <w:r w:rsidRPr="009C1CE5">
              <w:rPr>
                <w:lang w:eastAsia="en-US"/>
              </w:rPr>
              <w:t>-актуальность,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6570E1" w:rsidRPr="009C1CE5" w:rsidRDefault="006570E1">
            <w:pPr>
              <w:pStyle w:val="a6"/>
              <w:widowControl w:val="0"/>
              <w:tabs>
                <w:tab w:val="left" w:pos="322"/>
              </w:tabs>
              <w:autoSpaceDE w:val="0"/>
              <w:autoSpaceDN w:val="0"/>
              <w:adjustRightInd w:val="0"/>
              <w:spacing w:line="256" w:lineRule="auto"/>
              <w:ind w:left="34"/>
              <w:jc w:val="both"/>
              <w:rPr>
                <w:lang w:eastAsia="en-US"/>
              </w:rPr>
            </w:pPr>
            <w:r w:rsidRPr="009C1CE5">
              <w:rPr>
                <w:lang w:eastAsia="en-US"/>
              </w:rPr>
              <w:t>-оптимальность, точность выбора типа и количества продуктов, вкусовых, ароматических, красящих веществ, соответствие требованиям по безопасности продукции;</w:t>
            </w:r>
          </w:p>
          <w:p w:rsidR="006570E1" w:rsidRPr="009C1CE5" w:rsidRDefault="006570E1">
            <w:pPr>
              <w:pStyle w:val="a6"/>
              <w:widowControl w:val="0"/>
              <w:tabs>
                <w:tab w:val="left" w:pos="322"/>
              </w:tabs>
              <w:autoSpaceDE w:val="0"/>
              <w:autoSpaceDN w:val="0"/>
              <w:adjustRightInd w:val="0"/>
              <w:spacing w:line="256" w:lineRule="auto"/>
              <w:ind w:left="34"/>
              <w:jc w:val="both"/>
              <w:rPr>
                <w:lang w:eastAsia="en-US"/>
              </w:rPr>
            </w:pPr>
            <w:r w:rsidRPr="009C1CE5">
              <w:rPr>
                <w:lang w:eastAsia="en-US"/>
              </w:rPr>
              <w:t>-соответствие дополнительных ингредиентов виду основного сырья;</w:t>
            </w:r>
          </w:p>
          <w:p w:rsidR="006570E1" w:rsidRPr="009C1CE5" w:rsidRDefault="006570E1">
            <w:pPr>
              <w:pStyle w:val="a6"/>
              <w:widowControl w:val="0"/>
              <w:tabs>
                <w:tab w:val="left" w:pos="322"/>
              </w:tabs>
              <w:autoSpaceDE w:val="0"/>
              <w:autoSpaceDN w:val="0"/>
              <w:adjustRightInd w:val="0"/>
              <w:spacing w:line="264" w:lineRule="exact"/>
              <w:ind w:left="34"/>
              <w:jc w:val="both"/>
              <w:rPr>
                <w:lang w:eastAsia="en-US"/>
              </w:rPr>
            </w:pPr>
            <w:r w:rsidRPr="009C1CE5">
              <w:rPr>
                <w:lang w:eastAsia="en-US"/>
              </w:rPr>
              <w:t>-соблюдение баланса жировых и вкусовых компонентов;</w:t>
            </w:r>
          </w:p>
          <w:p w:rsidR="006570E1" w:rsidRPr="009C1CE5" w:rsidRDefault="006570E1">
            <w:pPr>
              <w:pStyle w:val="a6"/>
              <w:widowControl w:val="0"/>
              <w:tabs>
                <w:tab w:val="left" w:pos="322"/>
              </w:tabs>
              <w:autoSpaceDE w:val="0"/>
              <w:autoSpaceDN w:val="0"/>
              <w:adjustRightInd w:val="0"/>
              <w:spacing w:line="264" w:lineRule="exact"/>
              <w:ind w:left="34"/>
              <w:jc w:val="both"/>
              <w:rPr>
                <w:lang w:eastAsia="en-US"/>
              </w:rPr>
            </w:pPr>
            <w:r w:rsidRPr="009C1CE5">
              <w:rPr>
                <w:lang w:eastAsia="en-US"/>
              </w:rPr>
              <w:t>-актуальность, оптимальность формы, текстуры, соответствие  их   способу последующей термической обработки;</w:t>
            </w:r>
          </w:p>
          <w:p w:rsidR="006570E1" w:rsidRPr="009C1CE5" w:rsidRDefault="006570E1">
            <w:pPr>
              <w:pStyle w:val="a6"/>
              <w:widowControl w:val="0"/>
              <w:tabs>
                <w:tab w:val="left" w:pos="322"/>
              </w:tabs>
              <w:autoSpaceDE w:val="0"/>
              <w:autoSpaceDN w:val="0"/>
              <w:adjustRightInd w:val="0"/>
              <w:spacing w:line="264" w:lineRule="exact"/>
              <w:ind w:left="34"/>
              <w:jc w:val="both"/>
              <w:rPr>
                <w:lang w:eastAsia="en-US"/>
              </w:rPr>
            </w:pPr>
            <w:r w:rsidRPr="009C1CE5">
              <w:rPr>
                <w:lang w:eastAsia="en-US"/>
              </w:rPr>
              <w:t xml:space="preserve">-оптимальность выбора, комбинирования способов кулинарной обработки и приготовления; соответствие </w:t>
            </w:r>
            <w:r w:rsidRPr="009C1CE5">
              <w:rPr>
                <w:lang w:eastAsia="en-US"/>
              </w:rPr>
              <w:lastRenderedPageBreak/>
              <w:t>способов обработки  виду, кондиции сырья;</w:t>
            </w:r>
          </w:p>
          <w:p w:rsidR="006570E1" w:rsidRPr="009C1CE5" w:rsidRDefault="006570E1">
            <w:pPr>
              <w:pStyle w:val="a6"/>
              <w:widowControl w:val="0"/>
              <w:tabs>
                <w:tab w:val="left" w:pos="322"/>
              </w:tabs>
              <w:autoSpaceDE w:val="0"/>
              <w:autoSpaceDN w:val="0"/>
              <w:adjustRightInd w:val="0"/>
              <w:spacing w:line="264" w:lineRule="exact"/>
              <w:ind w:left="34"/>
              <w:jc w:val="both"/>
              <w:rPr>
                <w:lang w:eastAsia="en-US"/>
              </w:rPr>
            </w:pPr>
            <w:r w:rsidRPr="009C1CE5">
              <w:rPr>
                <w:lang w:eastAsia="en-US"/>
              </w:rPr>
              <w:t>-точность выбора направлений изменения рецептуры с учетом особенностей заказа, сезонности, кондиции, размера, формы сырья;</w:t>
            </w:r>
          </w:p>
          <w:p w:rsidR="006570E1" w:rsidRPr="009C1CE5" w:rsidRDefault="006570E1">
            <w:pPr>
              <w:pStyle w:val="a6"/>
              <w:widowControl w:val="0"/>
              <w:tabs>
                <w:tab w:val="left" w:pos="322"/>
              </w:tabs>
              <w:autoSpaceDE w:val="0"/>
              <w:autoSpaceDN w:val="0"/>
              <w:adjustRightInd w:val="0"/>
              <w:spacing w:line="264" w:lineRule="exact"/>
              <w:ind w:left="34"/>
              <w:jc w:val="both"/>
              <w:rPr>
                <w:lang w:eastAsia="en-US"/>
              </w:rPr>
            </w:pPr>
            <w:r w:rsidRPr="009C1CE5">
              <w:rPr>
                <w:lang w:eastAsia="en-US"/>
              </w:rPr>
              <w:t>-точность, правильность ведения расчетов, оформления результатов проработки; соответствие методов расчета количества сырья, продуктов, массы готового полуфабриката действующим методикам, правильность определения норм отходов и потерь при обработке сырья и приготовлении полуфабрикатов;</w:t>
            </w:r>
          </w:p>
          <w:p w:rsidR="006570E1" w:rsidRPr="009C1CE5" w:rsidRDefault="006570E1">
            <w:pPr>
              <w:pStyle w:val="a6"/>
              <w:widowControl w:val="0"/>
              <w:tabs>
                <w:tab w:val="left" w:pos="322"/>
              </w:tabs>
              <w:autoSpaceDE w:val="0"/>
              <w:autoSpaceDN w:val="0"/>
              <w:adjustRightInd w:val="0"/>
              <w:spacing w:line="264" w:lineRule="exact"/>
              <w:ind w:left="34"/>
              <w:jc w:val="both"/>
              <w:rPr>
                <w:lang w:eastAsia="en-US"/>
              </w:rPr>
            </w:pPr>
            <w:r w:rsidRPr="009C1CE5">
              <w:rPr>
                <w:lang w:eastAsia="en-US"/>
              </w:rPr>
              <w:t>-правильность оформления акта проработки новой или адаптированной рецептуры;</w:t>
            </w:r>
          </w:p>
          <w:p w:rsidR="006570E1" w:rsidRPr="009C1CE5" w:rsidRDefault="006570E1">
            <w:pPr>
              <w:pStyle w:val="a6"/>
              <w:widowControl w:val="0"/>
              <w:tabs>
                <w:tab w:val="left" w:pos="322"/>
              </w:tabs>
              <w:autoSpaceDE w:val="0"/>
              <w:autoSpaceDN w:val="0"/>
              <w:adjustRightInd w:val="0"/>
              <w:spacing w:line="256" w:lineRule="auto"/>
              <w:ind w:left="34"/>
              <w:jc w:val="both"/>
              <w:rPr>
                <w:lang w:eastAsia="en-US"/>
              </w:rPr>
            </w:pPr>
            <w:r w:rsidRPr="009C1CE5">
              <w:rPr>
                <w:lang w:eastAsia="en-US"/>
              </w:rPr>
              <w:t>-оптимальность выбора способа презентации результатов проработки (полуфабрикат, разработанную документацию);</w:t>
            </w:r>
          </w:p>
          <w:p w:rsidR="006570E1" w:rsidRPr="009C1CE5" w:rsidRDefault="006570E1">
            <w:pPr>
              <w:pStyle w:val="a6"/>
              <w:spacing w:line="256" w:lineRule="auto"/>
              <w:ind w:left="34"/>
              <w:rPr>
                <w:lang w:eastAsia="en-US"/>
              </w:rPr>
            </w:pPr>
            <w:r w:rsidRPr="009C1CE5">
              <w:rPr>
                <w:lang w:eastAsia="en-US"/>
              </w:rPr>
              <w:t>-демонстрация профессиональных навыков выполнения работ по обработке экзотических видов сырья, приготовления полуфабрикатов сложного ассортимента при проведении мастер-класса для представления результатов разработки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0E1" w:rsidRPr="009C1CE5" w:rsidRDefault="006570E1">
            <w:pPr>
              <w:spacing w:after="0" w:line="240" w:lineRule="auto"/>
              <w:ind w:left="-1950" w:firstLine="1984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6570E1" w:rsidRPr="009C1CE5" w:rsidTr="006570E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0E1" w:rsidRPr="009C1CE5" w:rsidRDefault="006570E1">
            <w:pPr>
              <w:spacing w:after="0" w:line="240" w:lineRule="auto"/>
              <w:ind w:left="34" w:firstLine="49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ОК 01</w:t>
            </w:r>
          </w:p>
          <w:p w:rsidR="006570E1" w:rsidRPr="009C1CE5" w:rsidRDefault="006570E1">
            <w:pPr>
              <w:spacing w:after="0" w:line="240" w:lineRule="auto"/>
              <w:ind w:left="34" w:firstLine="49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0E1" w:rsidRPr="009C1CE5" w:rsidRDefault="006570E1" w:rsidP="006570E1">
            <w:pPr>
              <w:pStyle w:val="a6"/>
              <w:numPr>
                <w:ilvl w:val="0"/>
                <w:numId w:val="40"/>
              </w:numPr>
              <w:spacing w:line="256" w:lineRule="auto"/>
              <w:ind w:left="34" w:firstLine="494"/>
              <w:contextualSpacing w:val="0"/>
              <w:rPr>
                <w:lang w:eastAsia="en-US"/>
              </w:rPr>
            </w:pPr>
            <w:r w:rsidRPr="009C1CE5">
              <w:rPr>
                <w:lang w:eastAsia="en-US"/>
              </w:rPr>
              <w:t>точность распознавания сложных проблемных ситуаций в различных контекстах;</w:t>
            </w:r>
          </w:p>
          <w:p w:rsidR="006570E1" w:rsidRPr="009C1CE5" w:rsidRDefault="006570E1" w:rsidP="006570E1">
            <w:pPr>
              <w:pStyle w:val="a6"/>
              <w:numPr>
                <w:ilvl w:val="0"/>
                <w:numId w:val="40"/>
              </w:numPr>
              <w:spacing w:line="256" w:lineRule="auto"/>
              <w:ind w:left="34" w:firstLine="494"/>
              <w:contextualSpacing w:val="0"/>
              <w:rPr>
                <w:lang w:eastAsia="en-US"/>
              </w:rPr>
            </w:pPr>
            <w:r w:rsidRPr="009C1CE5">
              <w:rPr>
                <w:lang w:eastAsia="en-US"/>
              </w:rPr>
              <w:t>адекватность анализа сложных ситуаций при решении задач профессиональной деятельности;</w:t>
            </w:r>
          </w:p>
          <w:p w:rsidR="006570E1" w:rsidRPr="009C1CE5" w:rsidRDefault="006570E1" w:rsidP="006570E1">
            <w:pPr>
              <w:pStyle w:val="a6"/>
              <w:numPr>
                <w:ilvl w:val="0"/>
                <w:numId w:val="40"/>
              </w:numPr>
              <w:spacing w:line="256" w:lineRule="auto"/>
              <w:ind w:left="34" w:firstLine="494"/>
              <w:contextualSpacing w:val="0"/>
              <w:rPr>
                <w:lang w:eastAsia="en-US"/>
              </w:rPr>
            </w:pPr>
            <w:r w:rsidRPr="009C1CE5">
              <w:rPr>
                <w:lang w:eastAsia="en-US"/>
              </w:rPr>
              <w:t>оптимальность определения этапов решения задачи;</w:t>
            </w:r>
          </w:p>
          <w:p w:rsidR="006570E1" w:rsidRPr="009C1CE5" w:rsidRDefault="006570E1" w:rsidP="006570E1">
            <w:pPr>
              <w:pStyle w:val="a6"/>
              <w:numPr>
                <w:ilvl w:val="0"/>
                <w:numId w:val="40"/>
              </w:numPr>
              <w:spacing w:line="256" w:lineRule="auto"/>
              <w:ind w:left="34" w:firstLine="494"/>
              <w:contextualSpacing w:val="0"/>
              <w:rPr>
                <w:lang w:eastAsia="en-US"/>
              </w:rPr>
            </w:pPr>
            <w:r w:rsidRPr="009C1CE5">
              <w:rPr>
                <w:lang w:eastAsia="en-US"/>
              </w:rPr>
              <w:t>адекватность определения потребности в информации;</w:t>
            </w:r>
          </w:p>
          <w:p w:rsidR="006570E1" w:rsidRPr="009C1CE5" w:rsidRDefault="006570E1" w:rsidP="006570E1">
            <w:pPr>
              <w:pStyle w:val="a6"/>
              <w:numPr>
                <w:ilvl w:val="0"/>
                <w:numId w:val="40"/>
              </w:numPr>
              <w:spacing w:line="256" w:lineRule="auto"/>
              <w:ind w:left="34" w:firstLine="494"/>
              <w:contextualSpacing w:val="0"/>
              <w:rPr>
                <w:lang w:eastAsia="en-US"/>
              </w:rPr>
            </w:pPr>
            <w:r w:rsidRPr="009C1CE5">
              <w:rPr>
                <w:lang w:eastAsia="en-US"/>
              </w:rPr>
              <w:t>эффективность поиска;</w:t>
            </w:r>
          </w:p>
          <w:p w:rsidR="006570E1" w:rsidRPr="009C1CE5" w:rsidRDefault="006570E1" w:rsidP="006570E1">
            <w:pPr>
              <w:pStyle w:val="a6"/>
              <w:numPr>
                <w:ilvl w:val="0"/>
                <w:numId w:val="40"/>
              </w:numPr>
              <w:spacing w:line="256" w:lineRule="auto"/>
              <w:ind w:left="34" w:firstLine="494"/>
              <w:contextualSpacing w:val="0"/>
              <w:rPr>
                <w:lang w:eastAsia="en-US"/>
              </w:rPr>
            </w:pPr>
            <w:r w:rsidRPr="009C1CE5">
              <w:rPr>
                <w:lang w:eastAsia="en-US"/>
              </w:rPr>
              <w:t>адекватность определения источников нужных ресурсов;</w:t>
            </w:r>
          </w:p>
          <w:p w:rsidR="006570E1" w:rsidRPr="009C1CE5" w:rsidRDefault="006570E1" w:rsidP="006570E1">
            <w:pPr>
              <w:pStyle w:val="a6"/>
              <w:numPr>
                <w:ilvl w:val="0"/>
                <w:numId w:val="40"/>
              </w:numPr>
              <w:spacing w:line="256" w:lineRule="auto"/>
              <w:ind w:left="34" w:firstLine="494"/>
              <w:contextualSpacing w:val="0"/>
              <w:rPr>
                <w:lang w:eastAsia="en-US"/>
              </w:rPr>
            </w:pPr>
            <w:r w:rsidRPr="009C1CE5">
              <w:rPr>
                <w:lang w:eastAsia="en-US"/>
              </w:rPr>
              <w:t>разработка детального плана действий;</w:t>
            </w:r>
          </w:p>
          <w:p w:rsidR="006570E1" w:rsidRPr="009C1CE5" w:rsidRDefault="006570E1" w:rsidP="006570E1">
            <w:pPr>
              <w:pStyle w:val="a6"/>
              <w:numPr>
                <w:ilvl w:val="0"/>
                <w:numId w:val="40"/>
              </w:numPr>
              <w:spacing w:line="256" w:lineRule="auto"/>
              <w:ind w:left="34" w:firstLine="494"/>
              <w:contextualSpacing w:val="0"/>
              <w:rPr>
                <w:lang w:eastAsia="en-US"/>
              </w:rPr>
            </w:pPr>
            <w:r w:rsidRPr="009C1CE5">
              <w:rPr>
                <w:lang w:eastAsia="en-US"/>
              </w:rPr>
              <w:t>правильность оценки рисков на каждом шагу;</w:t>
            </w:r>
          </w:p>
          <w:p w:rsidR="006570E1" w:rsidRPr="009C1CE5" w:rsidRDefault="006570E1" w:rsidP="006570E1">
            <w:pPr>
              <w:pStyle w:val="a6"/>
              <w:numPr>
                <w:ilvl w:val="0"/>
                <w:numId w:val="40"/>
              </w:numPr>
              <w:spacing w:line="256" w:lineRule="auto"/>
              <w:ind w:left="34" w:firstLine="494"/>
              <w:contextualSpacing w:val="0"/>
              <w:jc w:val="both"/>
              <w:rPr>
                <w:lang w:eastAsia="en-US"/>
              </w:rPr>
            </w:pPr>
            <w:r w:rsidRPr="009C1CE5">
              <w:rPr>
                <w:lang w:eastAsia="en-US"/>
              </w:rPr>
              <w:lastRenderedPageBreak/>
              <w:t>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0E1" w:rsidRPr="009C1CE5" w:rsidRDefault="006570E1">
            <w:pPr>
              <w:spacing w:after="0"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Текущий контроль:</w:t>
            </w:r>
          </w:p>
          <w:p w:rsidR="006570E1" w:rsidRPr="009C1CE5" w:rsidRDefault="006570E1">
            <w:pPr>
              <w:spacing w:after="0"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экспертное наблюдение и оценка в процессе выполнения:</w:t>
            </w:r>
          </w:p>
          <w:p w:rsidR="006570E1" w:rsidRPr="009C1CE5" w:rsidRDefault="006570E1">
            <w:pPr>
              <w:spacing w:after="0"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 заданий для практических/ лабораторных занятий;</w:t>
            </w:r>
          </w:p>
          <w:p w:rsidR="006570E1" w:rsidRPr="009C1CE5" w:rsidRDefault="006570E1">
            <w:pPr>
              <w:spacing w:after="0"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заданий по учебной и производственной практике;</w:t>
            </w:r>
          </w:p>
          <w:p w:rsidR="006570E1" w:rsidRPr="009C1CE5" w:rsidRDefault="006570E1">
            <w:pPr>
              <w:spacing w:after="0"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заданий для самостоятельной работы</w:t>
            </w:r>
          </w:p>
          <w:p w:rsidR="006570E1" w:rsidRPr="009C1CE5" w:rsidRDefault="006570E1">
            <w:pPr>
              <w:spacing w:after="0" w:line="240" w:lineRule="auto"/>
              <w:ind w:left="34" w:firstLine="142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6570E1" w:rsidRPr="009C1CE5" w:rsidRDefault="006570E1">
            <w:pPr>
              <w:spacing w:after="0"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Промежуточная аттестация</w:t>
            </w: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:</w:t>
            </w:r>
          </w:p>
          <w:p w:rsidR="006570E1" w:rsidRPr="009C1CE5" w:rsidRDefault="006570E1">
            <w:pPr>
              <w:spacing w:after="0" w:line="240" w:lineRule="auto"/>
              <w:ind w:left="34" w:right="176" w:firstLine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экспертное наблюдение и оценка в процессе выполнения: </w:t>
            </w:r>
          </w:p>
          <w:p w:rsidR="006570E1" w:rsidRPr="009C1CE5" w:rsidRDefault="006570E1">
            <w:pPr>
              <w:spacing w:after="0" w:line="240" w:lineRule="auto"/>
              <w:ind w:left="34" w:right="176" w:firstLine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практических заданий на зачете/экзамене по МДК;</w:t>
            </w:r>
          </w:p>
          <w:p w:rsidR="006570E1" w:rsidRPr="009C1CE5" w:rsidRDefault="006570E1">
            <w:pPr>
              <w:spacing w:after="0" w:line="240" w:lineRule="auto"/>
              <w:ind w:left="34" w:right="176" w:firstLine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заданий экзамена по модулю;</w:t>
            </w:r>
          </w:p>
          <w:p w:rsidR="006570E1" w:rsidRPr="009C1CE5" w:rsidRDefault="006570E1">
            <w:pPr>
              <w:spacing w:after="0" w:line="240" w:lineRule="auto"/>
              <w:ind w:left="34" w:right="176" w:firstLine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6570E1" w:rsidRPr="009C1CE5" w:rsidRDefault="006570E1">
            <w:pPr>
              <w:spacing w:after="0" w:line="240" w:lineRule="auto"/>
              <w:ind w:left="-1950" w:firstLine="19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570E1" w:rsidRPr="009C1CE5" w:rsidTr="006570E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0E1" w:rsidRPr="009C1CE5" w:rsidRDefault="006570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ОК 02</w:t>
            </w:r>
          </w:p>
          <w:p w:rsidR="006570E1" w:rsidRPr="009C1CE5" w:rsidRDefault="006570E1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0E1" w:rsidRPr="009C1CE5" w:rsidRDefault="006570E1" w:rsidP="006570E1">
            <w:pPr>
              <w:pStyle w:val="a6"/>
              <w:numPr>
                <w:ilvl w:val="0"/>
                <w:numId w:val="40"/>
              </w:numPr>
              <w:spacing w:line="256" w:lineRule="auto"/>
              <w:ind w:left="34" w:firstLine="494"/>
              <w:contextualSpacing w:val="0"/>
              <w:jc w:val="both"/>
              <w:rPr>
                <w:lang w:eastAsia="en-US"/>
              </w:rPr>
            </w:pPr>
            <w:r w:rsidRPr="009C1CE5">
              <w:rPr>
                <w:lang w:eastAsia="en-US"/>
              </w:rPr>
              <w:t>оптимальность планирования информационного поиска из широкого набора источников, необходимого для выполнения профессиональных задач;</w:t>
            </w:r>
          </w:p>
          <w:p w:rsidR="006570E1" w:rsidRPr="009C1CE5" w:rsidRDefault="006570E1" w:rsidP="006570E1">
            <w:pPr>
              <w:pStyle w:val="a6"/>
              <w:numPr>
                <w:ilvl w:val="0"/>
                <w:numId w:val="40"/>
              </w:numPr>
              <w:spacing w:line="256" w:lineRule="auto"/>
              <w:ind w:left="34" w:firstLine="494"/>
              <w:contextualSpacing w:val="0"/>
              <w:jc w:val="both"/>
              <w:rPr>
                <w:lang w:eastAsia="en-US"/>
              </w:rPr>
            </w:pPr>
            <w:r w:rsidRPr="009C1CE5">
              <w:rPr>
                <w:lang w:eastAsia="en-US"/>
              </w:rPr>
              <w:t>адекватность анализа полученной информации, точность выделения в ней главных аспектов;</w:t>
            </w:r>
          </w:p>
          <w:p w:rsidR="006570E1" w:rsidRPr="009C1CE5" w:rsidRDefault="006570E1" w:rsidP="006570E1">
            <w:pPr>
              <w:pStyle w:val="a6"/>
              <w:numPr>
                <w:ilvl w:val="0"/>
                <w:numId w:val="40"/>
              </w:numPr>
              <w:spacing w:line="256" w:lineRule="auto"/>
              <w:ind w:left="34" w:firstLine="494"/>
              <w:contextualSpacing w:val="0"/>
              <w:rPr>
                <w:lang w:eastAsia="en-US"/>
              </w:rPr>
            </w:pPr>
            <w:r w:rsidRPr="009C1CE5">
              <w:rPr>
                <w:lang w:eastAsia="en-US"/>
              </w:rPr>
              <w:t>точность структурирования отобранной информации в соответствии с параметрами поиска;</w:t>
            </w:r>
          </w:p>
          <w:p w:rsidR="006570E1" w:rsidRPr="009C1CE5" w:rsidRDefault="006570E1">
            <w:pPr>
              <w:spacing w:after="0"/>
              <w:ind w:left="34" w:right="17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адекватность интерпретации полученной информации в контексте профессиональной деятельности;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0E1" w:rsidRPr="009C1CE5" w:rsidRDefault="00657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570E1" w:rsidRPr="009C1CE5" w:rsidTr="006570E1">
        <w:trPr>
          <w:trHeight w:val="11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0E1" w:rsidRPr="009C1CE5" w:rsidRDefault="00FC4CAB">
            <w:pPr>
              <w:spacing w:after="0" w:line="240" w:lineRule="auto"/>
              <w:ind w:left="34" w:firstLine="494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ОК </w:t>
            </w:r>
            <w:r w:rsidR="006570E1" w:rsidRPr="009C1CE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03 </w:t>
            </w:r>
          </w:p>
          <w:p w:rsidR="006570E1" w:rsidRPr="009C1CE5" w:rsidRDefault="006570E1">
            <w:pPr>
              <w:spacing w:after="0" w:line="240" w:lineRule="auto"/>
              <w:ind w:left="34" w:firstLine="49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0E1" w:rsidRPr="009C1CE5" w:rsidRDefault="006570E1" w:rsidP="006570E1">
            <w:pPr>
              <w:pStyle w:val="a6"/>
              <w:numPr>
                <w:ilvl w:val="0"/>
                <w:numId w:val="40"/>
              </w:numPr>
              <w:spacing w:line="256" w:lineRule="auto"/>
              <w:ind w:left="34" w:firstLine="494"/>
              <w:contextualSpacing w:val="0"/>
              <w:rPr>
                <w:lang w:eastAsia="en-US"/>
              </w:rPr>
            </w:pPr>
            <w:r w:rsidRPr="009C1CE5">
              <w:rPr>
                <w:lang w:eastAsia="en-US"/>
              </w:rPr>
              <w:t>актуальность используемой нормативно-правовой документации по профессии;</w:t>
            </w:r>
          </w:p>
          <w:p w:rsidR="006570E1" w:rsidRPr="009C1CE5" w:rsidRDefault="006570E1" w:rsidP="006570E1">
            <w:pPr>
              <w:pStyle w:val="a6"/>
              <w:numPr>
                <w:ilvl w:val="0"/>
                <w:numId w:val="40"/>
              </w:numPr>
              <w:spacing w:line="256" w:lineRule="auto"/>
              <w:ind w:left="34" w:firstLine="494"/>
              <w:contextualSpacing w:val="0"/>
              <w:rPr>
                <w:lang w:eastAsia="en-US"/>
              </w:rPr>
            </w:pPr>
            <w:r w:rsidRPr="009C1CE5">
              <w:rPr>
                <w:lang w:eastAsia="en-US"/>
              </w:rPr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0E1" w:rsidRPr="009C1CE5" w:rsidRDefault="00657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570E1" w:rsidRPr="009C1CE5" w:rsidTr="006570E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0E1" w:rsidRPr="009C1CE5" w:rsidRDefault="00FC4CAB">
            <w:pPr>
              <w:spacing w:after="0" w:line="240" w:lineRule="auto"/>
              <w:ind w:left="34" w:firstLine="494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ОК 04</w:t>
            </w:r>
            <w:r w:rsidR="006570E1" w:rsidRPr="009C1CE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  <w:p w:rsidR="006570E1" w:rsidRPr="009C1CE5" w:rsidRDefault="006570E1">
            <w:pPr>
              <w:spacing w:after="0" w:line="240" w:lineRule="auto"/>
              <w:ind w:left="34" w:firstLine="49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0E1" w:rsidRPr="009C1CE5" w:rsidRDefault="006570E1" w:rsidP="006570E1">
            <w:pPr>
              <w:pStyle w:val="a6"/>
              <w:numPr>
                <w:ilvl w:val="0"/>
                <w:numId w:val="40"/>
              </w:numPr>
              <w:spacing w:line="256" w:lineRule="auto"/>
              <w:ind w:left="34" w:firstLine="494"/>
              <w:contextualSpacing w:val="0"/>
              <w:rPr>
                <w:lang w:eastAsia="en-US"/>
              </w:rPr>
            </w:pPr>
            <w:r w:rsidRPr="009C1CE5">
              <w:rPr>
                <w:lang w:eastAsia="en-US"/>
              </w:rPr>
              <w:t>эффективность участия в  деловом общении для решения деловых задач;</w:t>
            </w:r>
          </w:p>
          <w:p w:rsidR="006570E1" w:rsidRPr="009C1CE5" w:rsidRDefault="006570E1" w:rsidP="006570E1">
            <w:pPr>
              <w:pStyle w:val="a6"/>
              <w:numPr>
                <w:ilvl w:val="0"/>
                <w:numId w:val="40"/>
              </w:numPr>
              <w:spacing w:line="256" w:lineRule="auto"/>
              <w:ind w:left="34" w:firstLine="494"/>
              <w:contextualSpacing w:val="0"/>
              <w:rPr>
                <w:lang w:eastAsia="en-US"/>
              </w:rPr>
            </w:pPr>
            <w:r w:rsidRPr="009C1CE5">
              <w:rPr>
                <w:lang w:eastAsia="en-US"/>
              </w:rPr>
              <w:t xml:space="preserve">оптимальность планирования </w:t>
            </w:r>
            <w:proofErr w:type="gramStart"/>
            <w:r w:rsidRPr="009C1CE5">
              <w:rPr>
                <w:lang w:eastAsia="en-US"/>
              </w:rPr>
              <w:t>профессиональной</w:t>
            </w:r>
            <w:proofErr w:type="gramEnd"/>
            <w:r w:rsidRPr="009C1CE5">
              <w:rPr>
                <w:lang w:eastAsia="en-US"/>
              </w:rPr>
              <w:t xml:space="preserve"> деятельность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0E1" w:rsidRPr="009C1CE5" w:rsidRDefault="00657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570E1" w:rsidRPr="009C1CE5" w:rsidTr="006570E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0E1" w:rsidRPr="009C1CE5" w:rsidRDefault="00FC4CAB">
            <w:pPr>
              <w:spacing w:after="0" w:line="240" w:lineRule="auto"/>
              <w:ind w:left="34" w:firstLine="49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ОК </w:t>
            </w:r>
            <w:r w:rsidR="006570E1" w:rsidRPr="009C1CE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05</w:t>
            </w:r>
          </w:p>
          <w:p w:rsidR="006570E1" w:rsidRPr="009C1CE5" w:rsidRDefault="006570E1">
            <w:pPr>
              <w:spacing w:after="0" w:line="240" w:lineRule="auto"/>
              <w:ind w:left="34" w:firstLine="49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0E1" w:rsidRPr="009C1CE5" w:rsidRDefault="006570E1" w:rsidP="006570E1">
            <w:pPr>
              <w:pStyle w:val="a6"/>
              <w:numPr>
                <w:ilvl w:val="0"/>
                <w:numId w:val="40"/>
              </w:numPr>
              <w:spacing w:line="256" w:lineRule="auto"/>
              <w:ind w:left="34" w:firstLine="494"/>
              <w:contextualSpacing w:val="0"/>
              <w:rPr>
                <w:lang w:eastAsia="en-US"/>
              </w:rPr>
            </w:pPr>
            <w:r w:rsidRPr="009C1CE5">
              <w:rPr>
                <w:lang w:eastAsia="en-US"/>
              </w:rPr>
              <w:t>грамотность устного и письменного изложения своих       мыслей по профессиональной тематике на государственном языке;</w:t>
            </w:r>
          </w:p>
          <w:p w:rsidR="006570E1" w:rsidRPr="009C1CE5" w:rsidRDefault="006570E1" w:rsidP="006570E1">
            <w:pPr>
              <w:pStyle w:val="a6"/>
              <w:numPr>
                <w:ilvl w:val="0"/>
                <w:numId w:val="40"/>
              </w:numPr>
              <w:spacing w:line="256" w:lineRule="auto"/>
              <w:ind w:left="34" w:firstLine="494"/>
              <w:contextualSpacing w:val="0"/>
              <w:rPr>
                <w:lang w:eastAsia="en-US"/>
              </w:rPr>
            </w:pPr>
            <w:r w:rsidRPr="009C1CE5">
              <w:rPr>
                <w:lang w:eastAsia="en-US"/>
              </w:rPr>
              <w:t>толерантность поведения в рабочем коллективе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0E1" w:rsidRPr="009C1CE5" w:rsidRDefault="00657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570E1" w:rsidRPr="009C1CE5" w:rsidTr="006570E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CAB" w:rsidRPr="009C1CE5" w:rsidRDefault="00FC4CAB" w:rsidP="00FC4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ОК 06</w:t>
            </w:r>
          </w:p>
          <w:p w:rsidR="006570E1" w:rsidRPr="009C1CE5" w:rsidRDefault="006570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Проявлять гражданско-патриотическую позицию, демонстрировать </w:t>
            </w: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осознанное поведение на основе традиционных общечеловеческих ценностей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0E1" w:rsidRPr="009C1CE5" w:rsidRDefault="006570E1" w:rsidP="006570E1">
            <w:pPr>
              <w:pStyle w:val="a6"/>
              <w:numPr>
                <w:ilvl w:val="0"/>
                <w:numId w:val="40"/>
              </w:numPr>
              <w:spacing w:line="256" w:lineRule="auto"/>
              <w:ind w:left="34" w:firstLine="494"/>
              <w:contextualSpacing w:val="0"/>
              <w:rPr>
                <w:lang w:eastAsia="en-US"/>
              </w:rPr>
            </w:pPr>
            <w:r w:rsidRPr="009C1CE5">
              <w:rPr>
                <w:lang w:eastAsia="en-US"/>
              </w:rPr>
              <w:lastRenderedPageBreak/>
              <w:t>понимание значимости своей профессии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0E1" w:rsidRPr="009C1CE5" w:rsidRDefault="00657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570E1" w:rsidRPr="009C1CE5" w:rsidTr="006570E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CAB" w:rsidRPr="009C1CE5" w:rsidRDefault="006570E1" w:rsidP="00FC4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ОК 07</w:t>
            </w:r>
          </w:p>
          <w:p w:rsidR="006570E1" w:rsidRPr="009C1CE5" w:rsidRDefault="00657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0E1" w:rsidRPr="009C1CE5" w:rsidRDefault="006570E1" w:rsidP="006570E1">
            <w:pPr>
              <w:pStyle w:val="a6"/>
              <w:numPr>
                <w:ilvl w:val="0"/>
                <w:numId w:val="40"/>
              </w:numPr>
              <w:spacing w:line="256" w:lineRule="auto"/>
              <w:ind w:left="34" w:firstLine="494"/>
              <w:contextualSpacing w:val="0"/>
              <w:rPr>
                <w:lang w:eastAsia="en-US"/>
              </w:rPr>
            </w:pPr>
            <w:r w:rsidRPr="009C1CE5">
              <w:rPr>
                <w:lang w:eastAsia="en-US"/>
              </w:rPr>
              <w:t>точность соблюдения правил экологической безопасности при ведении профессиональной деятельности;</w:t>
            </w:r>
          </w:p>
          <w:p w:rsidR="006570E1" w:rsidRPr="009C1CE5" w:rsidRDefault="006570E1" w:rsidP="006570E1">
            <w:pPr>
              <w:pStyle w:val="a6"/>
              <w:numPr>
                <w:ilvl w:val="0"/>
                <w:numId w:val="40"/>
              </w:numPr>
              <w:spacing w:line="256" w:lineRule="auto"/>
              <w:ind w:left="34" w:firstLine="494"/>
              <w:contextualSpacing w:val="0"/>
              <w:rPr>
                <w:lang w:eastAsia="en-US"/>
              </w:rPr>
            </w:pPr>
            <w:r w:rsidRPr="009C1CE5">
              <w:rPr>
                <w:lang w:eastAsia="en-US"/>
              </w:rPr>
              <w:t>эффективность обеспечения ресурсосбережения на рабочем месте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0E1" w:rsidRPr="009C1CE5" w:rsidRDefault="00657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570E1" w:rsidRPr="009C1CE5" w:rsidTr="00FC4CAB">
        <w:trPr>
          <w:trHeight w:val="178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CAB" w:rsidRPr="009C1CE5" w:rsidRDefault="00FC4CAB" w:rsidP="00FC4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ОК </w:t>
            </w:r>
            <w:r w:rsidR="006570E1" w:rsidRPr="009C1CE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09</w:t>
            </w:r>
          </w:p>
          <w:p w:rsidR="006570E1" w:rsidRPr="009C1CE5" w:rsidRDefault="006570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0E1" w:rsidRPr="009C1CE5" w:rsidRDefault="006570E1" w:rsidP="006570E1">
            <w:pPr>
              <w:pStyle w:val="a6"/>
              <w:numPr>
                <w:ilvl w:val="0"/>
                <w:numId w:val="40"/>
              </w:numPr>
              <w:spacing w:line="256" w:lineRule="auto"/>
              <w:ind w:left="34" w:firstLine="494"/>
              <w:contextualSpacing w:val="0"/>
              <w:rPr>
                <w:lang w:eastAsia="en-US"/>
              </w:rPr>
            </w:pPr>
            <w:r w:rsidRPr="009C1CE5">
              <w:rPr>
                <w:lang w:eastAsia="en-US"/>
              </w:rPr>
              <w:t>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0E1" w:rsidRPr="009C1CE5" w:rsidRDefault="00657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570E1" w:rsidRPr="009C1CE5" w:rsidTr="006570E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CAB" w:rsidRPr="009C1CE5" w:rsidRDefault="006570E1" w:rsidP="00FC4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ОК 10</w:t>
            </w:r>
          </w:p>
          <w:p w:rsidR="006570E1" w:rsidRPr="009C1CE5" w:rsidRDefault="006570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0E1" w:rsidRPr="009C1CE5" w:rsidRDefault="006570E1" w:rsidP="006570E1">
            <w:pPr>
              <w:pStyle w:val="a6"/>
              <w:numPr>
                <w:ilvl w:val="0"/>
                <w:numId w:val="40"/>
              </w:numPr>
              <w:spacing w:line="256" w:lineRule="auto"/>
              <w:ind w:left="34" w:firstLine="494"/>
              <w:contextualSpacing w:val="0"/>
              <w:jc w:val="both"/>
              <w:rPr>
                <w:lang w:eastAsia="en-US"/>
              </w:rPr>
            </w:pPr>
            <w:r w:rsidRPr="009C1CE5">
              <w:rPr>
                <w:lang w:eastAsia="en-US"/>
              </w:rPr>
              <w:t xml:space="preserve">адекватность </w:t>
            </w:r>
            <w:r w:rsidRPr="009C1CE5">
              <w:rPr>
                <w:iCs/>
                <w:lang w:eastAsia="en-US"/>
              </w:rPr>
              <w:t>понимания общего смысла четко произнесенных высказываний на известные профессиональные темы);</w:t>
            </w:r>
          </w:p>
          <w:p w:rsidR="006570E1" w:rsidRPr="009C1CE5" w:rsidRDefault="006570E1" w:rsidP="006570E1">
            <w:pPr>
              <w:pStyle w:val="a6"/>
              <w:numPr>
                <w:ilvl w:val="0"/>
                <w:numId w:val="40"/>
              </w:numPr>
              <w:spacing w:line="256" w:lineRule="auto"/>
              <w:ind w:left="34" w:firstLine="494"/>
              <w:contextualSpacing w:val="0"/>
              <w:jc w:val="both"/>
              <w:rPr>
                <w:lang w:eastAsia="en-US"/>
              </w:rPr>
            </w:pPr>
            <w:r w:rsidRPr="009C1CE5">
              <w:rPr>
                <w:lang w:eastAsia="en-US"/>
              </w:rPr>
              <w:t>адекватность применения нормативной документации в профессиональной деятельности;</w:t>
            </w:r>
          </w:p>
          <w:p w:rsidR="006570E1" w:rsidRPr="009C1CE5" w:rsidRDefault="006570E1" w:rsidP="006570E1">
            <w:pPr>
              <w:pStyle w:val="a6"/>
              <w:numPr>
                <w:ilvl w:val="0"/>
                <w:numId w:val="40"/>
              </w:numPr>
              <w:spacing w:line="256" w:lineRule="auto"/>
              <w:ind w:left="34" w:firstLine="494"/>
              <w:contextualSpacing w:val="0"/>
              <w:jc w:val="both"/>
              <w:rPr>
                <w:lang w:eastAsia="en-US"/>
              </w:rPr>
            </w:pPr>
            <w:r w:rsidRPr="009C1CE5">
              <w:rPr>
                <w:iCs/>
                <w:lang w:eastAsia="en-US"/>
              </w:rPr>
              <w:t>точно, адекватно ситуации обосновывать и объяснить свои действия (текущие и планируемые);</w:t>
            </w:r>
          </w:p>
          <w:p w:rsidR="006570E1" w:rsidRPr="009C1CE5" w:rsidRDefault="006570E1" w:rsidP="006570E1">
            <w:pPr>
              <w:pStyle w:val="a6"/>
              <w:numPr>
                <w:ilvl w:val="0"/>
                <w:numId w:val="40"/>
              </w:numPr>
              <w:spacing w:line="256" w:lineRule="auto"/>
              <w:ind w:left="34" w:firstLine="494"/>
              <w:contextualSpacing w:val="0"/>
              <w:jc w:val="both"/>
              <w:rPr>
                <w:lang w:eastAsia="en-US"/>
              </w:rPr>
            </w:pPr>
            <w:r w:rsidRPr="009C1CE5">
              <w:rPr>
                <w:iCs/>
                <w:lang w:eastAsia="en-US"/>
              </w:rPr>
              <w:t>правильно писать простые связные сообщения на знакомые или интересующие профессиональные темы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0E1" w:rsidRPr="009C1CE5" w:rsidRDefault="00657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61415A" w:rsidRPr="009C1CE5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9C1CE5" w:rsidRDefault="0061415A" w:rsidP="0061415A">
      <w:pPr>
        <w:pStyle w:val="aff0"/>
        <w:shd w:val="clear" w:color="auto" w:fill="FFFFFF"/>
        <w:spacing w:before="0" w:beforeAutospacing="0" w:after="0" w:afterAutospacing="0" w:line="428" w:lineRule="atLeast"/>
      </w:pPr>
    </w:p>
    <w:p w:rsidR="0061415A" w:rsidRPr="009C1CE5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9C1CE5" w:rsidRDefault="0061415A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70E1" w:rsidRPr="009C1CE5" w:rsidRDefault="006570E1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4CAB" w:rsidRPr="009C1CE5" w:rsidRDefault="00FC4CAB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4CAB" w:rsidRPr="009C1CE5" w:rsidRDefault="00FC4CAB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415A" w:rsidRPr="009C1CE5" w:rsidRDefault="0061415A" w:rsidP="006141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C1CE5">
        <w:rPr>
          <w:rFonts w:ascii="Times New Roman" w:hAnsi="Times New Roman" w:cs="Times New Roman"/>
          <w:b/>
          <w:sz w:val="24"/>
          <w:szCs w:val="24"/>
        </w:rPr>
        <w:t>7</w:t>
      </w:r>
      <w:r w:rsidRPr="009C1CE5">
        <w:rPr>
          <w:rFonts w:ascii="Times New Roman" w:hAnsi="Times New Roman" w:cs="Times New Roman"/>
          <w:b/>
          <w:bCs/>
          <w:sz w:val="24"/>
          <w:szCs w:val="24"/>
        </w:rPr>
        <w:t>.ЛИСТ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61415A" w:rsidRPr="009C1CE5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61415A" w:rsidRPr="009C1CE5" w:rsidRDefault="0061415A" w:rsidP="00FC4CAB">
            <w:pPr>
              <w:spacing w:after="0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1415A" w:rsidRPr="009C1CE5" w:rsidRDefault="0061415A" w:rsidP="00FC4CAB">
            <w:pPr>
              <w:spacing w:after="0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15A" w:rsidRPr="009C1CE5" w:rsidRDefault="0061415A" w:rsidP="00FC4CAB">
            <w:pPr>
              <w:tabs>
                <w:tab w:val="center" w:pos="2695"/>
                <w:tab w:val="left" w:pos="4236"/>
              </w:tabs>
              <w:spacing w:after="0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ФИО лица, внесшего изменение, подпись</w:t>
            </w:r>
          </w:p>
        </w:tc>
      </w:tr>
      <w:tr w:rsidR="0061415A" w:rsidRPr="009C1CE5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9C1CE5" w:rsidRDefault="0061415A" w:rsidP="00FC4C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9C1CE5" w:rsidRDefault="0061415A" w:rsidP="00FC4C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9C1CE5" w:rsidRDefault="0061415A" w:rsidP="00FC4C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9C1CE5" w:rsidRDefault="0061415A" w:rsidP="00FC4C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9C1CE5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9C1CE5" w:rsidRDefault="0061415A" w:rsidP="00FC4C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9C1CE5" w:rsidRDefault="0061415A" w:rsidP="00FC4C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9C1CE5" w:rsidRDefault="0061415A" w:rsidP="00FC4C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9C1CE5" w:rsidRDefault="0061415A" w:rsidP="00FC4C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9C1CE5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9C1CE5" w:rsidRDefault="0061415A" w:rsidP="00FC4C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9C1CE5" w:rsidRDefault="0061415A" w:rsidP="00FC4C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9C1CE5" w:rsidRDefault="0061415A" w:rsidP="00FC4C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9C1CE5" w:rsidRDefault="0061415A" w:rsidP="00FC4C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9C1CE5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9C1CE5" w:rsidRDefault="0061415A" w:rsidP="00FC4C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9C1CE5" w:rsidRDefault="0061415A" w:rsidP="00FC4C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9C1CE5" w:rsidRDefault="0061415A" w:rsidP="00FC4C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9C1CE5" w:rsidRDefault="0061415A" w:rsidP="00FC4C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9C1CE5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9C1CE5" w:rsidRDefault="0061415A" w:rsidP="00FC4C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9C1CE5" w:rsidRDefault="0061415A" w:rsidP="00FC4C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9C1CE5" w:rsidRDefault="0061415A" w:rsidP="00FC4C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9C1CE5" w:rsidRDefault="0061415A" w:rsidP="00FC4C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9C1CE5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9C1CE5" w:rsidRDefault="0061415A" w:rsidP="00FC4C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9C1CE5" w:rsidRDefault="0061415A" w:rsidP="00FC4C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9C1CE5" w:rsidRDefault="0061415A" w:rsidP="00FC4C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9C1CE5" w:rsidRDefault="0061415A" w:rsidP="00FC4C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61415A" w:rsidRPr="009C1CE5" w:rsidRDefault="0061415A" w:rsidP="00FC4C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9C1CE5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9C1CE5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9C1CE5" w:rsidRDefault="0061415A" w:rsidP="0061415A">
      <w:pPr>
        <w:pStyle w:val="ac"/>
        <w:jc w:val="both"/>
        <w:outlineLvl w:val="0"/>
        <w:rPr>
          <w:b w:val="0"/>
        </w:rPr>
      </w:pPr>
    </w:p>
    <w:p w:rsidR="0061415A" w:rsidRPr="009C1CE5" w:rsidRDefault="0061415A" w:rsidP="0061415A">
      <w:pPr>
        <w:pStyle w:val="ac"/>
        <w:jc w:val="both"/>
        <w:outlineLvl w:val="0"/>
        <w:rPr>
          <w:b w:val="0"/>
        </w:rPr>
      </w:pPr>
    </w:p>
    <w:p w:rsidR="0061415A" w:rsidRPr="009C1CE5" w:rsidRDefault="0061415A">
      <w:pPr>
        <w:rPr>
          <w:rFonts w:ascii="Times New Roman" w:hAnsi="Times New Roman" w:cs="Times New Roman"/>
          <w:sz w:val="24"/>
          <w:szCs w:val="24"/>
        </w:rPr>
      </w:pPr>
    </w:p>
    <w:sectPr w:rsidR="0061415A" w:rsidRPr="009C1CE5" w:rsidSect="00247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43FD" w:rsidRDefault="002543FD">
      <w:pPr>
        <w:spacing w:after="0" w:line="240" w:lineRule="auto"/>
      </w:pPr>
      <w:r>
        <w:separator/>
      </w:r>
    </w:p>
  </w:endnote>
  <w:endnote w:type="continuationSeparator" w:id="1">
    <w:p w:rsidR="002543FD" w:rsidRDefault="002543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?l?r ???fc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Century"/>
    <w:panose1 w:val="00000000000000000000"/>
    <w:charset w:val="CC"/>
    <w:family w:val="roman"/>
    <w:notTrueType/>
    <w:pitch w:val="variable"/>
    <w:sig w:usb0="00000001" w:usb1="00000000" w:usb2="00000000" w:usb3="00000000" w:csb0="00000005" w:csb1="00000000"/>
  </w:font>
  <w:font w:name="Batang">
    <w:altName w:val="???????????Ўю¬в?¬рЎю¬µ??¬рЎю¬У?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???????????§ЮЎм§Ў?Ўм§А?§Ю???Ўм§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8832"/>
      <w:docPartObj>
        <w:docPartGallery w:val="Page Numbers (Bottom of Page)"/>
        <w:docPartUnique/>
      </w:docPartObj>
    </w:sdtPr>
    <w:sdtContent>
      <w:p w:rsidR="00401ABB" w:rsidRDefault="00522EC1">
        <w:pPr>
          <w:pStyle w:val="afb"/>
          <w:jc w:val="center"/>
        </w:pPr>
        <w:fldSimple w:instr=" PAGE   \* MERGEFORMAT ">
          <w:r w:rsidR="005612A9">
            <w:rPr>
              <w:noProof/>
            </w:rPr>
            <w:t>4</w:t>
          </w:r>
        </w:fldSimple>
      </w:p>
    </w:sdtContent>
  </w:sdt>
  <w:p w:rsidR="002543FD" w:rsidRDefault="002543FD">
    <w:pPr>
      <w:pStyle w:val="af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43FD" w:rsidRDefault="002543FD">
      <w:pPr>
        <w:spacing w:after="0" w:line="240" w:lineRule="auto"/>
      </w:pPr>
      <w:r>
        <w:separator/>
      </w:r>
    </w:p>
  </w:footnote>
  <w:footnote w:type="continuationSeparator" w:id="1">
    <w:p w:rsidR="002543FD" w:rsidRDefault="002543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1327F33"/>
    <w:multiLevelType w:val="hybridMultilevel"/>
    <w:tmpl w:val="28A231E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E84DF1"/>
    <w:multiLevelType w:val="hybridMultilevel"/>
    <w:tmpl w:val="CC5C816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406DB6"/>
    <w:multiLevelType w:val="hybridMultilevel"/>
    <w:tmpl w:val="44409C1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7EA3EEE"/>
    <w:multiLevelType w:val="hybridMultilevel"/>
    <w:tmpl w:val="03EA73C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066EC0"/>
    <w:multiLevelType w:val="hybridMultilevel"/>
    <w:tmpl w:val="FDAE810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9675759"/>
    <w:multiLevelType w:val="hybridMultilevel"/>
    <w:tmpl w:val="7E1A24B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ED648EA"/>
    <w:multiLevelType w:val="hybridMultilevel"/>
    <w:tmpl w:val="E81CFFF2"/>
    <w:lvl w:ilvl="0" w:tplc="0419000F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3DD2131"/>
    <w:multiLevelType w:val="hybridMultilevel"/>
    <w:tmpl w:val="F5A8DE8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DFE3622"/>
    <w:multiLevelType w:val="hybridMultilevel"/>
    <w:tmpl w:val="191EEE8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>
    <w:nsid w:val="2FC83537"/>
    <w:multiLevelType w:val="hybridMultilevel"/>
    <w:tmpl w:val="9FD8C81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0E33D48"/>
    <w:multiLevelType w:val="hybridMultilevel"/>
    <w:tmpl w:val="50F43A1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26D4F68"/>
    <w:multiLevelType w:val="hybridMultilevel"/>
    <w:tmpl w:val="BB3ED3AC"/>
    <w:lvl w:ilvl="0" w:tplc="FFFFFFFF">
      <w:start w:val="1"/>
      <w:numFmt w:val="bullet"/>
      <w:lvlText w:val="–"/>
      <w:lvlJc w:val="left"/>
      <w:pPr>
        <w:ind w:left="51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725731"/>
    <w:multiLevelType w:val="hybridMultilevel"/>
    <w:tmpl w:val="191EEE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71C609A"/>
    <w:multiLevelType w:val="hybridMultilevel"/>
    <w:tmpl w:val="78D8704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0BA5802"/>
    <w:multiLevelType w:val="hybridMultilevel"/>
    <w:tmpl w:val="31FE69BC"/>
    <w:lvl w:ilvl="0" w:tplc="0419000F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3376601"/>
    <w:multiLevelType w:val="hybridMultilevel"/>
    <w:tmpl w:val="F98E821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7D62AF6"/>
    <w:multiLevelType w:val="hybridMultilevel"/>
    <w:tmpl w:val="191EEE8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9">
    <w:nsid w:val="4A852567"/>
    <w:multiLevelType w:val="hybridMultilevel"/>
    <w:tmpl w:val="24A401E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00E5D82"/>
    <w:multiLevelType w:val="hybridMultilevel"/>
    <w:tmpl w:val="AD10B2E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2F26781"/>
    <w:multiLevelType w:val="hybridMultilevel"/>
    <w:tmpl w:val="35F2D1B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C7C42EA"/>
    <w:multiLevelType w:val="hybridMultilevel"/>
    <w:tmpl w:val="02B07E8C"/>
    <w:lvl w:ilvl="0" w:tplc="44B8B78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FBC7A16"/>
    <w:multiLevelType w:val="hybridMultilevel"/>
    <w:tmpl w:val="D63A293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FED4664"/>
    <w:multiLevelType w:val="hybridMultilevel"/>
    <w:tmpl w:val="69C2B5C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0DF102E"/>
    <w:multiLevelType w:val="hybridMultilevel"/>
    <w:tmpl w:val="479EE8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0F723A7"/>
    <w:multiLevelType w:val="multilevel"/>
    <w:tmpl w:val="D9DA059C"/>
    <w:lvl w:ilvl="0">
      <w:start w:val="3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63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49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057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98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551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78" w:hanging="1800"/>
      </w:pPr>
      <w:rPr>
        <w:rFonts w:cs="Times New Roman"/>
      </w:rPr>
    </w:lvl>
  </w:abstractNum>
  <w:abstractNum w:abstractNumId="28">
    <w:nsid w:val="673D6C35"/>
    <w:multiLevelType w:val="hybridMultilevel"/>
    <w:tmpl w:val="FF9C99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D1A41A2"/>
    <w:multiLevelType w:val="hybridMultilevel"/>
    <w:tmpl w:val="191EEE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E5220B2"/>
    <w:multiLevelType w:val="hybridMultilevel"/>
    <w:tmpl w:val="2D32598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3776AF6"/>
    <w:multiLevelType w:val="hybridMultilevel"/>
    <w:tmpl w:val="86EA5BC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6637A0B"/>
    <w:multiLevelType w:val="hybridMultilevel"/>
    <w:tmpl w:val="978406E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8F23366"/>
    <w:multiLevelType w:val="hybridMultilevel"/>
    <w:tmpl w:val="191EEE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A712198"/>
    <w:multiLevelType w:val="hybridMultilevel"/>
    <w:tmpl w:val="EF1ECF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8C22CB"/>
    <w:multiLevelType w:val="hybridMultilevel"/>
    <w:tmpl w:val="04E6376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D700743"/>
    <w:multiLevelType w:val="hybridMultilevel"/>
    <w:tmpl w:val="8FE0ECD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FDF5F59"/>
    <w:multiLevelType w:val="hybridMultilevel"/>
    <w:tmpl w:val="4962B05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4"/>
  </w:num>
  <w:num w:numId="3">
    <w:abstractNumId w:val="4"/>
  </w:num>
  <w:num w:numId="4">
    <w:abstractNumId w:val="12"/>
  </w:num>
  <w:num w:numId="5">
    <w:abstractNumId w:val="0"/>
  </w:num>
  <w:num w:numId="6">
    <w:abstractNumId w:val="6"/>
  </w:num>
  <w:num w:numId="7">
    <w:abstractNumId w:val="11"/>
  </w:num>
  <w:num w:numId="8">
    <w:abstractNumId w:val="31"/>
  </w:num>
  <w:num w:numId="9">
    <w:abstractNumId w:val="5"/>
  </w:num>
  <w:num w:numId="10">
    <w:abstractNumId w:val="22"/>
  </w:num>
  <w:num w:numId="11">
    <w:abstractNumId w:val="8"/>
  </w:num>
  <w:num w:numId="12">
    <w:abstractNumId w:val="30"/>
  </w:num>
  <w:num w:numId="13">
    <w:abstractNumId w:val="10"/>
  </w:num>
  <w:num w:numId="14">
    <w:abstractNumId w:val="35"/>
  </w:num>
  <w:num w:numId="15">
    <w:abstractNumId w:val="14"/>
  </w:num>
  <w:num w:numId="16">
    <w:abstractNumId w:val="32"/>
  </w:num>
  <w:num w:numId="17">
    <w:abstractNumId w:val="25"/>
  </w:num>
  <w:num w:numId="18">
    <w:abstractNumId w:val="36"/>
  </w:num>
  <w:num w:numId="19">
    <w:abstractNumId w:val="3"/>
  </w:num>
  <w:num w:numId="20">
    <w:abstractNumId w:val="24"/>
  </w:num>
  <w:num w:numId="21">
    <w:abstractNumId w:val="19"/>
  </w:num>
  <w:num w:numId="22">
    <w:abstractNumId w:val="37"/>
  </w:num>
  <w:num w:numId="23">
    <w:abstractNumId w:val="20"/>
  </w:num>
  <w:num w:numId="24">
    <w:abstractNumId w:val="1"/>
  </w:num>
  <w:num w:numId="25">
    <w:abstractNumId w:val="16"/>
  </w:num>
  <w:num w:numId="26">
    <w:abstractNumId w:val="0"/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  <w:num w:numId="32">
    <w:abstractNumId w:val="7"/>
  </w:num>
  <w:num w:numId="33">
    <w:abstractNumId w:val="33"/>
  </w:num>
  <w:num w:numId="34">
    <w:abstractNumId w:val="18"/>
  </w:num>
  <w:num w:numId="35">
    <w:abstractNumId w:val="29"/>
  </w:num>
  <w:num w:numId="36">
    <w:abstractNumId w:val="13"/>
  </w:num>
  <w:num w:numId="37">
    <w:abstractNumId w:val="9"/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1415A"/>
    <w:rsid w:val="00074AA7"/>
    <w:rsid w:val="00107E6C"/>
    <w:rsid w:val="001A49C2"/>
    <w:rsid w:val="001C53AB"/>
    <w:rsid w:val="002406B6"/>
    <w:rsid w:val="00247535"/>
    <w:rsid w:val="002543FD"/>
    <w:rsid w:val="00273534"/>
    <w:rsid w:val="002B4AF7"/>
    <w:rsid w:val="00322DCF"/>
    <w:rsid w:val="003476D9"/>
    <w:rsid w:val="00380B5B"/>
    <w:rsid w:val="003B3775"/>
    <w:rsid w:val="003D1D8E"/>
    <w:rsid w:val="003E7B90"/>
    <w:rsid w:val="00401ABB"/>
    <w:rsid w:val="004879FC"/>
    <w:rsid w:val="00522EC1"/>
    <w:rsid w:val="005612A9"/>
    <w:rsid w:val="005E6205"/>
    <w:rsid w:val="0061415A"/>
    <w:rsid w:val="0061698C"/>
    <w:rsid w:val="00636C8E"/>
    <w:rsid w:val="006570E1"/>
    <w:rsid w:val="006731F8"/>
    <w:rsid w:val="006F501B"/>
    <w:rsid w:val="00726F3A"/>
    <w:rsid w:val="008469F2"/>
    <w:rsid w:val="0084747E"/>
    <w:rsid w:val="00850609"/>
    <w:rsid w:val="00942D6E"/>
    <w:rsid w:val="009C1CE5"/>
    <w:rsid w:val="009F761A"/>
    <w:rsid w:val="00A16FAB"/>
    <w:rsid w:val="00A3651E"/>
    <w:rsid w:val="00A41669"/>
    <w:rsid w:val="00A5703C"/>
    <w:rsid w:val="00AB1ACA"/>
    <w:rsid w:val="00AD0044"/>
    <w:rsid w:val="00AE76AA"/>
    <w:rsid w:val="00C32447"/>
    <w:rsid w:val="00D0429B"/>
    <w:rsid w:val="00D54B80"/>
    <w:rsid w:val="00EF24BE"/>
    <w:rsid w:val="00F84642"/>
    <w:rsid w:val="00FC4C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0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535"/>
  </w:style>
  <w:style w:type="paragraph" w:styleId="1">
    <w:name w:val="heading 1"/>
    <w:basedOn w:val="a"/>
    <w:next w:val="a"/>
    <w:link w:val="10"/>
    <w:uiPriority w:val="99"/>
    <w:qFormat/>
    <w:rsid w:val="0061415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1415A"/>
    <w:pPr>
      <w:keepNext/>
      <w:spacing w:before="240" w:after="60" w:line="240" w:lineRule="auto"/>
      <w:ind w:left="714" w:hanging="357"/>
      <w:outlineLvl w:val="1"/>
    </w:pPr>
    <w:rPr>
      <w:rFonts w:ascii="Arial" w:eastAsia="MS Mincho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1415A"/>
    <w:pPr>
      <w:keepNext/>
      <w:spacing w:before="240" w:after="60" w:line="240" w:lineRule="auto"/>
      <w:ind w:left="714" w:hanging="357"/>
      <w:outlineLvl w:val="2"/>
    </w:pPr>
    <w:rPr>
      <w:rFonts w:ascii="Arial" w:eastAsia="MS Mincho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61415A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61415A"/>
    <w:rPr>
      <w:rFonts w:ascii="Arial" w:eastAsia="MS Mincho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61415A"/>
    <w:rPr>
      <w:rFonts w:ascii="Arial" w:eastAsia="MS Mincho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61415A"/>
    <w:rPr>
      <w:rFonts w:ascii="Times New Roman" w:eastAsia="MS Mincho" w:hAnsi="Times New Roman" w:cs="Times New Roman"/>
      <w:b/>
      <w:bCs/>
      <w:sz w:val="24"/>
      <w:szCs w:val="24"/>
    </w:rPr>
  </w:style>
  <w:style w:type="paragraph" w:styleId="a3">
    <w:name w:val="No Spacing"/>
    <w:link w:val="a4"/>
    <w:uiPriority w:val="99"/>
    <w:qFormat/>
    <w:rsid w:val="0061415A"/>
    <w:pPr>
      <w:spacing w:after="0" w:line="240" w:lineRule="auto"/>
      <w:ind w:left="-851"/>
    </w:pPr>
    <w:rPr>
      <w:rFonts w:eastAsiaTheme="minorHAnsi"/>
      <w:lang w:eastAsia="en-US"/>
    </w:rPr>
  </w:style>
  <w:style w:type="table" w:styleId="a5">
    <w:name w:val="Table Grid"/>
    <w:basedOn w:val="a1"/>
    <w:uiPriority w:val="99"/>
    <w:rsid w:val="0061415A"/>
    <w:pPr>
      <w:spacing w:after="0" w:line="240" w:lineRule="auto"/>
      <w:ind w:left="-851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61415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21">
    <w:name w:val="Body Text 2"/>
    <w:basedOn w:val="a"/>
    <w:link w:val="22"/>
    <w:uiPriority w:val="99"/>
    <w:rsid w:val="0061415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aliases w:val="Содержание. 2 уровень"/>
    <w:basedOn w:val="a"/>
    <w:link w:val="a7"/>
    <w:uiPriority w:val="99"/>
    <w:qFormat/>
    <w:rsid w:val="006141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61415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iPriority w:val="99"/>
    <w:rsid w:val="0061415A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uiPriority w:val="99"/>
    <w:rsid w:val="0061415A"/>
    <w:rPr>
      <w:rFonts w:ascii="Courier New" w:eastAsia="Times New Roman" w:hAnsi="Courier New" w:cs="Courier New"/>
      <w:sz w:val="20"/>
      <w:szCs w:val="20"/>
    </w:rPr>
  </w:style>
  <w:style w:type="paragraph" w:styleId="aa">
    <w:name w:val="header"/>
    <w:basedOn w:val="a"/>
    <w:link w:val="ab"/>
    <w:rsid w:val="006141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rsid w:val="0061415A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Title"/>
    <w:basedOn w:val="a"/>
    <w:link w:val="ad"/>
    <w:qFormat/>
    <w:rsid w:val="0061415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d">
    <w:name w:val="Название Знак"/>
    <w:basedOn w:val="a0"/>
    <w:link w:val="ac"/>
    <w:rsid w:val="0061415A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210">
    <w:name w:val="Основной текст с отступом 21"/>
    <w:basedOn w:val="a"/>
    <w:rsid w:val="0061415A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Body Text Indent"/>
    <w:aliases w:val="текст,Основной текст 1"/>
    <w:basedOn w:val="a"/>
    <w:link w:val="af"/>
    <w:uiPriority w:val="99"/>
    <w:rsid w:val="0061415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aliases w:val="текст Знак,Основной текст 1 Знак"/>
    <w:basedOn w:val="a0"/>
    <w:link w:val="ae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61415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0">
    <w:name w:val="Subtitle"/>
    <w:basedOn w:val="a"/>
    <w:next w:val="af1"/>
    <w:link w:val="af2"/>
    <w:qFormat/>
    <w:rsid w:val="0061415A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1">
    <w:name w:val="Body Text"/>
    <w:basedOn w:val="a"/>
    <w:link w:val="af3"/>
    <w:uiPriority w:val="99"/>
    <w:unhideWhenUsed/>
    <w:rsid w:val="0061415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Основной текст Знак"/>
    <w:basedOn w:val="a0"/>
    <w:link w:val="af1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Подзаголовок Знак"/>
    <w:basedOn w:val="a0"/>
    <w:link w:val="af0"/>
    <w:rsid w:val="0061415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211">
    <w:name w:val="Основной текст 21"/>
    <w:basedOn w:val="a"/>
    <w:rsid w:val="0061415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4">
    <w:name w:val="Balloon Text"/>
    <w:basedOn w:val="a"/>
    <w:link w:val="af5"/>
    <w:uiPriority w:val="99"/>
    <w:unhideWhenUsed/>
    <w:rsid w:val="0061415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rsid w:val="0061415A"/>
    <w:rPr>
      <w:rFonts w:ascii="Tahoma" w:eastAsia="Times New Roman" w:hAnsi="Tahoma" w:cs="Tahoma"/>
      <w:sz w:val="16"/>
      <w:szCs w:val="16"/>
    </w:rPr>
  </w:style>
  <w:style w:type="character" w:customStyle="1" w:styleId="41">
    <w:name w:val="Основной текст (4)"/>
    <w:basedOn w:val="a0"/>
    <w:uiPriority w:val="99"/>
    <w:rsid w:val="0061415A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styleId="af6">
    <w:name w:val="Strong"/>
    <w:basedOn w:val="a0"/>
    <w:uiPriority w:val="22"/>
    <w:qFormat/>
    <w:rsid w:val="0061415A"/>
    <w:rPr>
      <w:b/>
      <w:bCs/>
    </w:rPr>
  </w:style>
  <w:style w:type="paragraph" w:styleId="af7">
    <w:name w:val="footnote text"/>
    <w:basedOn w:val="a"/>
    <w:link w:val="af8"/>
    <w:uiPriority w:val="99"/>
    <w:rsid w:val="0061415A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af8">
    <w:name w:val="Текст сноски Знак"/>
    <w:basedOn w:val="a0"/>
    <w:link w:val="af7"/>
    <w:uiPriority w:val="99"/>
    <w:rsid w:val="0061415A"/>
    <w:rPr>
      <w:rFonts w:ascii="Times New Roman" w:eastAsia="MS Mincho" w:hAnsi="Times New Roman" w:cs="Times New Roman"/>
      <w:sz w:val="20"/>
      <w:szCs w:val="20"/>
      <w:lang w:val="en-US"/>
    </w:rPr>
  </w:style>
  <w:style w:type="character" w:styleId="af9">
    <w:name w:val="footnote reference"/>
    <w:basedOn w:val="a0"/>
    <w:uiPriority w:val="99"/>
    <w:rsid w:val="0061415A"/>
    <w:rPr>
      <w:rFonts w:cs="Times New Roman"/>
      <w:vertAlign w:val="superscript"/>
    </w:rPr>
  </w:style>
  <w:style w:type="character" w:styleId="afa">
    <w:name w:val="Emphasis"/>
    <w:basedOn w:val="a0"/>
    <w:uiPriority w:val="99"/>
    <w:qFormat/>
    <w:rsid w:val="0061415A"/>
    <w:rPr>
      <w:rFonts w:cs="Times New Roman"/>
      <w:i/>
    </w:rPr>
  </w:style>
  <w:style w:type="paragraph" w:customStyle="1" w:styleId="ConsPlusNormal">
    <w:name w:val="ConsPlusNormal"/>
    <w:uiPriority w:val="99"/>
    <w:rsid w:val="0061415A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</w:rPr>
  </w:style>
  <w:style w:type="character" w:customStyle="1" w:styleId="FontStyle121">
    <w:name w:val="Font Style121"/>
    <w:uiPriority w:val="99"/>
    <w:rsid w:val="0061415A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61415A"/>
    <w:rPr>
      <w:lang w:val="ru-RU"/>
    </w:rPr>
  </w:style>
  <w:style w:type="paragraph" w:styleId="afb">
    <w:name w:val="footer"/>
    <w:aliases w:val="Нижний колонтитул Знак Знак Знак,Нижний колонтитул1,Нижний колонтитул Знак Знак"/>
    <w:basedOn w:val="a"/>
    <w:link w:val="afc"/>
    <w:uiPriority w:val="99"/>
    <w:rsid w:val="0061415A"/>
    <w:pPr>
      <w:tabs>
        <w:tab w:val="center" w:pos="4677"/>
        <w:tab w:val="right" w:pos="9355"/>
      </w:tabs>
      <w:spacing w:before="120" w:after="12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fb"/>
    <w:uiPriority w:val="99"/>
    <w:rsid w:val="0061415A"/>
    <w:rPr>
      <w:rFonts w:ascii="Times New Roman" w:eastAsia="MS Mincho" w:hAnsi="Times New Roman" w:cs="Times New Roman"/>
      <w:sz w:val="24"/>
      <w:szCs w:val="24"/>
    </w:rPr>
  </w:style>
  <w:style w:type="character" w:styleId="afd">
    <w:name w:val="page number"/>
    <w:basedOn w:val="a0"/>
    <w:uiPriority w:val="99"/>
    <w:rsid w:val="0061415A"/>
    <w:rPr>
      <w:rFonts w:cs="Times New Roman"/>
    </w:rPr>
  </w:style>
  <w:style w:type="character" w:styleId="afe">
    <w:name w:val="Hyperlink"/>
    <w:basedOn w:val="a0"/>
    <w:uiPriority w:val="99"/>
    <w:rsid w:val="0061415A"/>
    <w:rPr>
      <w:rFonts w:cs="Times New Roman"/>
      <w:color w:val="0000FF"/>
      <w:u w:val="single"/>
    </w:rPr>
  </w:style>
  <w:style w:type="paragraph" w:styleId="aff">
    <w:name w:val="caption"/>
    <w:basedOn w:val="a"/>
    <w:next w:val="a"/>
    <w:uiPriority w:val="99"/>
    <w:qFormat/>
    <w:rsid w:val="0061415A"/>
    <w:pPr>
      <w:spacing w:after="0" w:line="240" w:lineRule="auto"/>
      <w:jc w:val="center"/>
    </w:pPr>
    <w:rPr>
      <w:rFonts w:ascii="Times New Roman" w:eastAsia="MS Mincho" w:hAnsi="Times New Roman" w:cs="Times New Roman"/>
      <w:b/>
      <w:iCs/>
      <w:sz w:val="24"/>
      <w:szCs w:val="28"/>
    </w:rPr>
  </w:style>
  <w:style w:type="paragraph" w:customStyle="1" w:styleId="cv">
    <w:name w:val="cv"/>
    <w:basedOn w:val="a"/>
    <w:uiPriority w:val="99"/>
    <w:rsid w:val="0061415A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styleId="aff0">
    <w:name w:val="Normal (Web)"/>
    <w:basedOn w:val="a"/>
    <w:uiPriority w:val="99"/>
    <w:unhideWhenUsed/>
    <w:rsid w:val="00614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2">
    <w:name w:val="Список 21"/>
    <w:basedOn w:val="a"/>
    <w:rsid w:val="0061415A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blk">
    <w:name w:val="blk"/>
    <w:uiPriority w:val="99"/>
    <w:rsid w:val="0061415A"/>
  </w:style>
  <w:style w:type="character" w:customStyle="1" w:styleId="FootnoteTextChar">
    <w:name w:val="Footnote Text Char"/>
    <w:basedOn w:val="a0"/>
    <w:uiPriority w:val="99"/>
    <w:locked/>
    <w:rsid w:val="0061415A"/>
    <w:rPr>
      <w:rFonts w:ascii="Times New Roman" w:hAnsi="Times New Roman" w:cs="Times New Roman"/>
      <w:sz w:val="20"/>
      <w:lang w:eastAsia="ru-RU"/>
    </w:rPr>
  </w:style>
  <w:style w:type="paragraph" w:styleId="25">
    <w:name w:val="List 2"/>
    <w:basedOn w:val="a"/>
    <w:uiPriority w:val="99"/>
    <w:rsid w:val="0061415A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paragraph" w:styleId="11">
    <w:name w:val="toc 1"/>
    <w:basedOn w:val="a"/>
    <w:next w:val="a"/>
    <w:autoRedefine/>
    <w:uiPriority w:val="99"/>
    <w:rsid w:val="0061415A"/>
    <w:pPr>
      <w:spacing w:before="240" w:after="120" w:line="240" w:lineRule="auto"/>
      <w:ind w:left="714" w:hanging="357"/>
    </w:pPr>
    <w:rPr>
      <w:rFonts w:ascii="Calibri" w:eastAsia="MS Mincho" w:hAnsi="Calibri" w:cs="Calibri"/>
      <w:b/>
      <w:bCs/>
      <w:sz w:val="20"/>
      <w:szCs w:val="20"/>
    </w:rPr>
  </w:style>
  <w:style w:type="paragraph" w:styleId="26">
    <w:name w:val="toc 2"/>
    <w:basedOn w:val="a"/>
    <w:next w:val="a"/>
    <w:autoRedefine/>
    <w:uiPriority w:val="99"/>
    <w:rsid w:val="0061415A"/>
    <w:pPr>
      <w:spacing w:before="120" w:after="0" w:line="240" w:lineRule="auto"/>
      <w:ind w:left="240" w:hanging="357"/>
    </w:pPr>
    <w:rPr>
      <w:rFonts w:ascii="Calibri" w:eastAsia="MS Mincho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61415A"/>
    <w:pPr>
      <w:spacing w:after="0" w:line="240" w:lineRule="auto"/>
      <w:ind w:left="480" w:hanging="357"/>
    </w:pPr>
    <w:rPr>
      <w:rFonts w:ascii="Times New Roman" w:eastAsia="MS Mincho" w:hAnsi="Times New Roman" w:cs="Times New Roman"/>
      <w:sz w:val="28"/>
      <w:szCs w:val="28"/>
    </w:rPr>
  </w:style>
  <w:style w:type="character" w:customStyle="1" w:styleId="CommentTextChar">
    <w:name w:val="Comment Text Char"/>
    <w:uiPriority w:val="99"/>
    <w:locked/>
    <w:rsid w:val="0061415A"/>
    <w:rPr>
      <w:rFonts w:ascii="Times New Roman" w:hAnsi="Times New Roman"/>
      <w:sz w:val="20"/>
    </w:rPr>
  </w:style>
  <w:style w:type="paragraph" w:styleId="aff1">
    <w:name w:val="annotation text"/>
    <w:basedOn w:val="a"/>
    <w:link w:val="aff2"/>
    <w:uiPriority w:val="99"/>
    <w:rsid w:val="0061415A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rsid w:val="0061415A"/>
    <w:rPr>
      <w:rFonts w:ascii="Times New Roman" w:eastAsia="MS Mincho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rsid w:val="0061415A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61415A"/>
    <w:rPr>
      <w:b/>
    </w:rPr>
  </w:style>
  <w:style w:type="paragraph" w:styleId="aff3">
    <w:name w:val="annotation subject"/>
    <w:basedOn w:val="aff1"/>
    <w:next w:val="aff1"/>
    <w:link w:val="aff4"/>
    <w:uiPriority w:val="99"/>
    <w:rsid w:val="0061415A"/>
    <w:rPr>
      <w:rFonts w:ascii="Calibri" w:hAnsi="Calibri"/>
      <w:b/>
    </w:rPr>
  </w:style>
  <w:style w:type="character" w:customStyle="1" w:styleId="aff4">
    <w:name w:val="Тема примечания Знак"/>
    <w:basedOn w:val="aff2"/>
    <w:link w:val="aff3"/>
    <w:uiPriority w:val="99"/>
    <w:rsid w:val="0061415A"/>
    <w:rPr>
      <w:rFonts w:ascii="Calibri" w:eastAsia="MS Mincho" w:hAnsi="Calibri" w:cs="Times New Roman"/>
      <w:b/>
      <w:sz w:val="20"/>
      <w:szCs w:val="20"/>
    </w:rPr>
  </w:style>
  <w:style w:type="character" w:customStyle="1" w:styleId="13">
    <w:name w:val="Тема примечания Знак1"/>
    <w:basedOn w:val="12"/>
    <w:uiPriority w:val="99"/>
    <w:rsid w:val="0061415A"/>
    <w:rPr>
      <w:rFonts w:cs="Times New Roman"/>
      <w:b/>
      <w:bCs/>
      <w:sz w:val="20"/>
      <w:szCs w:val="20"/>
    </w:rPr>
  </w:style>
  <w:style w:type="character" w:customStyle="1" w:styleId="apple-converted-space">
    <w:name w:val="apple-converted-space"/>
    <w:uiPriority w:val="99"/>
    <w:rsid w:val="0061415A"/>
  </w:style>
  <w:style w:type="character" w:customStyle="1" w:styleId="aff5">
    <w:name w:val="Цветовое выделение"/>
    <w:uiPriority w:val="99"/>
    <w:rsid w:val="0061415A"/>
    <w:rPr>
      <w:b/>
      <w:color w:val="26282F"/>
    </w:rPr>
  </w:style>
  <w:style w:type="character" w:customStyle="1" w:styleId="aff6">
    <w:name w:val="Гипертекстовая ссылка"/>
    <w:uiPriority w:val="99"/>
    <w:rsid w:val="0061415A"/>
    <w:rPr>
      <w:b/>
      <w:color w:val="106BBE"/>
    </w:rPr>
  </w:style>
  <w:style w:type="character" w:customStyle="1" w:styleId="aff7">
    <w:name w:val="Активная гипертекстовая ссылка"/>
    <w:uiPriority w:val="99"/>
    <w:rsid w:val="0061415A"/>
    <w:rPr>
      <w:b/>
      <w:color w:val="106BBE"/>
      <w:u w:val="single"/>
    </w:rPr>
  </w:style>
  <w:style w:type="paragraph" w:customStyle="1" w:styleId="aff8">
    <w:name w:val="Внимание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9">
    <w:name w:val="Внимание: криминал!!"/>
    <w:basedOn w:val="aff8"/>
    <w:next w:val="a"/>
    <w:uiPriority w:val="99"/>
    <w:rsid w:val="0061415A"/>
  </w:style>
  <w:style w:type="paragraph" w:customStyle="1" w:styleId="affa">
    <w:name w:val="Внимание: недобросовестность!"/>
    <w:basedOn w:val="aff8"/>
    <w:next w:val="a"/>
    <w:uiPriority w:val="99"/>
    <w:rsid w:val="0061415A"/>
  </w:style>
  <w:style w:type="character" w:customStyle="1" w:styleId="affb">
    <w:name w:val="Выделение для Базового Поиска"/>
    <w:uiPriority w:val="99"/>
    <w:rsid w:val="0061415A"/>
    <w:rPr>
      <w:b/>
      <w:color w:val="0058A9"/>
    </w:rPr>
  </w:style>
  <w:style w:type="character" w:customStyle="1" w:styleId="affc">
    <w:name w:val="Выделение для Базового Поиска (курсив)"/>
    <w:uiPriority w:val="99"/>
    <w:rsid w:val="0061415A"/>
    <w:rPr>
      <w:b/>
      <w:i/>
      <w:color w:val="0058A9"/>
    </w:rPr>
  </w:style>
  <w:style w:type="paragraph" w:customStyle="1" w:styleId="affd">
    <w:name w:val="Дочерний элемент списка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color w:val="868381"/>
      <w:sz w:val="20"/>
      <w:szCs w:val="20"/>
    </w:rPr>
  </w:style>
  <w:style w:type="paragraph" w:customStyle="1" w:styleId="affe">
    <w:name w:val="Основное меню (преемственное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Verdana" w:eastAsia="MS Mincho" w:hAnsi="Verdana" w:cs="Verdana"/>
    </w:rPr>
  </w:style>
  <w:style w:type="paragraph" w:customStyle="1" w:styleId="14">
    <w:name w:val="Заголовок1"/>
    <w:basedOn w:val="affe"/>
    <w:next w:val="a"/>
    <w:uiPriority w:val="99"/>
    <w:rsid w:val="0061415A"/>
    <w:rPr>
      <w:b/>
      <w:bCs/>
      <w:color w:val="0058A9"/>
      <w:shd w:val="clear" w:color="auto" w:fill="ECE9D8"/>
    </w:rPr>
  </w:style>
  <w:style w:type="paragraph" w:customStyle="1" w:styleId="afff">
    <w:name w:val="Заголовок группы контролов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b/>
      <w:bCs/>
      <w:color w:val="000000"/>
      <w:sz w:val="24"/>
      <w:szCs w:val="24"/>
    </w:rPr>
  </w:style>
  <w:style w:type="paragraph" w:customStyle="1" w:styleId="afff0">
    <w:name w:val="Заголовок для информации об изменениях"/>
    <w:basedOn w:val="1"/>
    <w:next w:val="a"/>
    <w:uiPriority w:val="99"/>
    <w:rsid w:val="0061415A"/>
    <w:pPr>
      <w:keepLines/>
      <w:adjustRightInd w:val="0"/>
      <w:spacing w:after="240" w:line="360" w:lineRule="auto"/>
      <w:ind w:left="714" w:hanging="357"/>
      <w:jc w:val="center"/>
      <w:outlineLvl w:val="9"/>
    </w:pPr>
    <w:rPr>
      <w:rFonts w:eastAsia="MS Mincho"/>
      <w:sz w:val="18"/>
      <w:szCs w:val="18"/>
      <w:shd w:val="clear" w:color="auto" w:fill="FFFFFF"/>
    </w:rPr>
  </w:style>
  <w:style w:type="paragraph" w:customStyle="1" w:styleId="afff1">
    <w:name w:val="Заголовок распахивающейся части диалога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i/>
      <w:iCs/>
      <w:color w:val="000080"/>
    </w:rPr>
  </w:style>
  <w:style w:type="character" w:customStyle="1" w:styleId="afff2">
    <w:name w:val="Заголовок своего сообщения"/>
    <w:uiPriority w:val="99"/>
    <w:rsid w:val="0061415A"/>
    <w:rPr>
      <w:b/>
      <w:color w:val="26282F"/>
    </w:rPr>
  </w:style>
  <w:style w:type="paragraph" w:customStyle="1" w:styleId="afff3">
    <w:name w:val="Заголовок статьи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4">
    <w:name w:val="Заголовок чужого сообщения"/>
    <w:uiPriority w:val="99"/>
    <w:rsid w:val="0061415A"/>
    <w:rPr>
      <w:b/>
      <w:color w:val="FF0000"/>
    </w:rPr>
  </w:style>
  <w:style w:type="paragraph" w:customStyle="1" w:styleId="afff5">
    <w:name w:val="Заголовок ЭР (левое окно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ascii="Times New Roman" w:eastAsia="MS Mincho" w:hAnsi="Times New Roman" w:cs="Times New Roman"/>
      <w:b/>
      <w:bCs/>
      <w:color w:val="26282F"/>
      <w:sz w:val="26"/>
      <w:szCs w:val="26"/>
    </w:rPr>
  </w:style>
  <w:style w:type="paragraph" w:customStyle="1" w:styleId="afff6">
    <w:name w:val="Заголовок ЭР (правое окно)"/>
    <w:basedOn w:val="afff5"/>
    <w:next w:val="a"/>
    <w:uiPriority w:val="99"/>
    <w:rsid w:val="0061415A"/>
    <w:pPr>
      <w:spacing w:after="0"/>
      <w:jc w:val="left"/>
    </w:pPr>
  </w:style>
  <w:style w:type="paragraph" w:customStyle="1" w:styleId="afff7">
    <w:name w:val="Интерактивный заголовок"/>
    <w:basedOn w:val="14"/>
    <w:next w:val="a"/>
    <w:uiPriority w:val="99"/>
    <w:rsid w:val="0061415A"/>
    <w:rPr>
      <w:u w:val="single"/>
    </w:rPr>
  </w:style>
  <w:style w:type="paragraph" w:customStyle="1" w:styleId="afff8">
    <w:name w:val="Текст информации об изменениях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color w:val="353842"/>
      <w:sz w:val="18"/>
      <w:szCs w:val="18"/>
    </w:rPr>
  </w:style>
  <w:style w:type="paragraph" w:customStyle="1" w:styleId="afff9">
    <w:name w:val="Информация об изменениях"/>
    <w:basedOn w:val="afff8"/>
    <w:next w:val="a"/>
    <w:uiPriority w:val="99"/>
    <w:rsid w:val="0061415A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a">
    <w:name w:val="Текст (справка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170" w:right="170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b">
    <w:name w:val="Комментарий"/>
    <w:basedOn w:val="afffa"/>
    <w:next w:val="a"/>
    <w:uiPriority w:val="99"/>
    <w:rsid w:val="0061415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c">
    <w:name w:val="Информация об изменениях документа"/>
    <w:basedOn w:val="afffb"/>
    <w:next w:val="a"/>
    <w:uiPriority w:val="99"/>
    <w:rsid w:val="0061415A"/>
    <w:rPr>
      <w:i/>
      <w:iCs/>
    </w:rPr>
  </w:style>
  <w:style w:type="paragraph" w:customStyle="1" w:styleId="afffd">
    <w:name w:val="Текст (лев. подпись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e">
    <w:name w:val="Колонтитул (левый)"/>
    <w:basedOn w:val="afffd"/>
    <w:next w:val="a"/>
    <w:uiPriority w:val="99"/>
    <w:rsid w:val="0061415A"/>
    <w:rPr>
      <w:sz w:val="14"/>
      <w:szCs w:val="14"/>
    </w:rPr>
  </w:style>
  <w:style w:type="paragraph" w:customStyle="1" w:styleId="affff">
    <w:name w:val="Текст (прав. подпись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  <w:jc w:val="right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0">
    <w:name w:val="Колонтитул (правый)"/>
    <w:basedOn w:val="affff"/>
    <w:next w:val="a"/>
    <w:uiPriority w:val="99"/>
    <w:rsid w:val="0061415A"/>
    <w:rPr>
      <w:sz w:val="14"/>
      <w:szCs w:val="14"/>
    </w:rPr>
  </w:style>
  <w:style w:type="paragraph" w:customStyle="1" w:styleId="affff1">
    <w:name w:val="Комментарий пользователя"/>
    <w:basedOn w:val="afffb"/>
    <w:next w:val="a"/>
    <w:uiPriority w:val="99"/>
    <w:rsid w:val="0061415A"/>
    <w:pPr>
      <w:jc w:val="left"/>
    </w:pPr>
    <w:rPr>
      <w:shd w:val="clear" w:color="auto" w:fill="FFDFE0"/>
    </w:rPr>
  </w:style>
  <w:style w:type="paragraph" w:customStyle="1" w:styleId="affff2">
    <w:name w:val="Куда обратиться?"/>
    <w:basedOn w:val="aff8"/>
    <w:next w:val="a"/>
    <w:uiPriority w:val="99"/>
    <w:rsid w:val="0061415A"/>
  </w:style>
  <w:style w:type="paragraph" w:customStyle="1" w:styleId="affff3">
    <w:name w:val="Моноширинный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character" w:customStyle="1" w:styleId="affff4">
    <w:name w:val="Найденные слова"/>
    <w:uiPriority w:val="99"/>
    <w:rsid w:val="0061415A"/>
    <w:rPr>
      <w:b/>
      <w:color w:val="26282F"/>
      <w:shd w:val="clear" w:color="auto" w:fill="FFF580"/>
    </w:rPr>
  </w:style>
  <w:style w:type="paragraph" w:customStyle="1" w:styleId="affff5">
    <w:name w:val="Напишите нам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ascii="Times New Roman" w:eastAsia="MS Mincho" w:hAnsi="Times New Roman" w:cs="Times New Roman"/>
      <w:sz w:val="20"/>
      <w:szCs w:val="20"/>
      <w:shd w:val="clear" w:color="auto" w:fill="EFFFAD"/>
    </w:rPr>
  </w:style>
  <w:style w:type="character" w:customStyle="1" w:styleId="affff6">
    <w:name w:val="Не вступил в силу"/>
    <w:uiPriority w:val="99"/>
    <w:rsid w:val="0061415A"/>
    <w:rPr>
      <w:b/>
      <w:color w:val="000000"/>
      <w:shd w:val="clear" w:color="auto" w:fill="D8EDE8"/>
    </w:rPr>
  </w:style>
  <w:style w:type="paragraph" w:customStyle="1" w:styleId="affff7">
    <w:name w:val="Необходимые документы"/>
    <w:basedOn w:val="aff8"/>
    <w:next w:val="a"/>
    <w:uiPriority w:val="99"/>
    <w:rsid w:val="0061415A"/>
    <w:pPr>
      <w:ind w:firstLine="118"/>
    </w:pPr>
  </w:style>
  <w:style w:type="paragraph" w:customStyle="1" w:styleId="affff8">
    <w:name w:val="Нормальный (таблица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9">
    <w:name w:val="Таблицы (моноширинный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paragraph" w:customStyle="1" w:styleId="affffa">
    <w:name w:val="Оглавление"/>
    <w:basedOn w:val="affff9"/>
    <w:next w:val="a"/>
    <w:uiPriority w:val="99"/>
    <w:rsid w:val="0061415A"/>
    <w:pPr>
      <w:ind w:left="140"/>
    </w:pPr>
  </w:style>
  <w:style w:type="character" w:customStyle="1" w:styleId="affffb">
    <w:name w:val="Опечатки"/>
    <w:uiPriority w:val="99"/>
    <w:rsid w:val="0061415A"/>
    <w:rPr>
      <w:color w:val="FF0000"/>
    </w:rPr>
  </w:style>
  <w:style w:type="paragraph" w:customStyle="1" w:styleId="affffc">
    <w:name w:val="Переменная часть"/>
    <w:basedOn w:val="affe"/>
    <w:next w:val="a"/>
    <w:uiPriority w:val="99"/>
    <w:rsid w:val="0061415A"/>
    <w:rPr>
      <w:sz w:val="18"/>
      <w:szCs w:val="18"/>
    </w:rPr>
  </w:style>
  <w:style w:type="paragraph" w:customStyle="1" w:styleId="affffd">
    <w:name w:val="Подвал для информации об изменениях"/>
    <w:basedOn w:val="1"/>
    <w:next w:val="a"/>
    <w:uiPriority w:val="99"/>
    <w:rsid w:val="0061415A"/>
    <w:pPr>
      <w:keepLines/>
      <w:adjustRightInd w:val="0"/>
      <w:spacing w:before="480" w:after="240" w:line="360" w:lineRule="auto"/>
      <w:ind w:left="714" w:hanging="357"/>
      <w:jc w:val="center"/>
      <w:outlineLvl w:val="9"/>
    </w:pPr>
    <w:rPr>
      <w:rFonts w:eastAsia="MS Mincho"/>
      <w:sz w:val="18"/>
      <w:szCs w:val="18"/>
    </w:rPr>
  </w:style>
  <w:style w:type="paragraph" w:customStyle="1" w:styleId="affffe">
    <w:name w:val="Подзаголовок для информации об изменениях"/>
    <w:basedOn w:val="afff8"/>
    <w:next w:val="a"/>
    <w:uiPriority w:val="99"/>
    <w:rsid w:val="0061415A"/>
    <w:rPr>
      <w:b/>
      <w:bCs/>
    </w:rPr>
  </w:style>
  <w:style w:type="paragraph" w:customStyle="1" w:styleId="afffff">
    <w:name w:val="Подчёркнуный текст"/>
    <w:basedOn w:val="a"/>
    <w:next w:val="a"/>
    <w:uiPriority w:val="99"/>
    <w:rsid w:val="0061415A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f0">
    <w:name w:val="Постоянная часть"/>
    <w:basedOn w:val="affe"/>
    <w:next w:val="a"/>
    <w:uiPriority w:val="99"/>
    <w:rsid w:val="0061415A"/>
    <w:rPr>
      <w:sz w:val="20"/>
      <w:szCs w:val="20"/>
    </w:rPr>
  </w:style>
  <w:style w:type="paragraph" w:customStyle="1" w:styleId="afffff1">
    <w:name w:val="Прижатый влево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f2">
    <w:name w:val="Пример."/>
    <w:basedOn w:val="aff8"/>
    <w:next w:val="a"/>
    <w:uiPriority w:val="99"/>
    <w:rsid w:val="0061415A"/>
  </w:style>
  <w:style w:type="paragraph" w:customStyle="1" w:styleId="afffff3">
    <w:name w:val="Примечание."/>
    <w:basedOn w:val="aff8"/>
    <w:next w:val="a"/>
    <w:uiPriority w:val="99"/>
    <w:rsid w:val="0061415A"/>
  </w:style>
  <w:style w:type="character" w:customStyle="1" w:styleId="afffff4">
    <w:name w:val="Продолжение ссылки"/>
    <w:uiPriority w:val="99"/>
    <w:rsid w:val="0061415A"/>
  </w:style>
  <w:style w:type="paragraph" w:customStyle="1" w:styleId="afffff5">
    <w:name w:val="Словарная статья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right="118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6">
    <w:name w:val="Сравнение редакций"/>
    <w:uiPriority w:val="99"/>
    <w:rsid w:val="0061415A"/>
    <w:rPr>
      <w:b/>
      <w:color w:val="26282F"/>
    </w:rPr>
  </w:style>
  <w:style w:type="character" w:customStyle="1" w:styleId="afffff7">
    <w:name w:val="Сравнение редакций. Добавленный фрагмент"/>
    <w:uiPriority w:val="99"/>
    <w:rsid w:val="0061415A"/>
    <w:rPr>
      <w:color w:val="000000"/>
      <w:shd w:val="clear" w:color="auto" w:fill="C1D7FF"/>
    </w:rPr>
  </w:style>
  <w:style w:type="character" w:customStyle="1" w:styleId="afffff8">
    <w:name w:val="Сравнение редакций. Удаленный фрагмент"/>
    <w:uiPriority w:val="99"/>
    <w:rsid w:val="0061415A"/>
    <w:rPr>
      <w:color w:val="000000"/>
      <w:shd w:val="clear" w:color="auto" w:fill="C4C413"/>
    </w:rPr>
  </w:style>
  <w:style w:type="paragraph" w:customStyle="1" w:styleId="afffff9">
    <w:name w:val="Ссылка на официальную публикацию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a">
    <w:name w:val="Ссылка на утративший силу документ"/>
    <w:uiPriority w:val="99"/>
    <w:rsid w:val="0061415A"/>
    <w:rPr>
      <w:b/>
      <w:color w:val="749232"/>
    </w:rPr>
  </w:style>
  <w:style w:type="paragraph" w:customStyle="1" w:styleId="afffffb">
    <w:name w:val="Текст в таблице"/>
    <w:basedOn w:val="affff8"/>
    <w:next w:val="a"/>
    <w:uiPriority w:val="99"/>
    <w:rsid w:val="0061415A"/>
    <w:pPr>
      <w:ind w:firstLine="500"/>
    </w:pPr>
  </w:style>
  <w:style w:type="paragraph" w:customStyle="1" w:styleId="afffffc">
    <w:name w:val="Текст ЭР (см. также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200" w:after="0" w:line="36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afffffd">
    <w:name w:val="Технический комментарий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e">
    <w:name w:val="Утратил силу"/>
    <w:uiPriority w:val="99"/>
    <w:rsid w:val="0061415A"/>
    <w:rPr>
      <w:b/>
      <w:strike/>
      <w:color w:val="666600"/>
    </w:rPr>
  </w:style>
  <w:style w:type="paragraph" w:customStyle="1" w:styleId="affffff">
    <w:name w:val="Формула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ffff0">
    <w:name w:val="Центрированный (таблица)"/>
    <w:basedOn w:val="affff8"/>
    <w:next w:val="a"/>
    <w:uiPriority w:val="99"/>
    <w:rsid w:val="0061415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300"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styleId="affffff1">
    <w:name w:val="annotation reference"/>
    <w:basedOn w:val="a0"/>
    <w:uiPriority w:val="99"/>
    <w:rsid w:val="0061415A"/>
    <w:rPr>
      <w:rFonts w:cs="Times New Roman"/>
      <w:sz w:val="16"/>
    </w:rPr>
  </w:style>
  <w:style w:type="paragraph" w:styleId="42">
    <w:name w:val="toc 4"/>
    <w:basedOn w:val="a"/>
    <w:next w:val="a"/>
    <w:autoRedefine/>
    <w:uiPriority w:val="99"/>
    <w:rsid w:val="0061415A"/>
    <w:pPr>
      <w:spacing w:after="0" w:line="240" w:lineRule="auto"/>
      <w:ind w:left="720" w:hanging="357"/>
    </w:pPr>
    <w:rPr>
      <w:rFonts w:ascii="Calibri" w:eastAsia="MS Mincho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61415A"/>
    <w:pPr>
      <w:spacing w:after="0" w:line="240" w:lineRule="auto"/>
      <w:ind w:left="960" w:hanging="357"/>
    </w:pPr>
    <w:rPr>
      <w:rFonts w:ascii="Calibri" w:eastAsia="MS Mincho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61415A"/>
    <w:pPr>
      <w:spacing w:after="0" w:line="240" w:lineRule="auto"/>
      <w:ind w:left="1200" w:hanging="357"/>
    </w:pPr>
    <w:rPr>
      <w:rFonts w:ascii="Calibri" w:eastAsia="MS Mincho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61415A"/>
    <w:pPr>
      <w:spacing w:after="0" w:line="240" w:lineRule="auto"/>
      <w:ind w:left="1440" w:hanging="357"/>
    </w:pPr>
    <w:rPr>
      <w:rFonts w:ascii="Calibri" w:eastAsia="MS Mincho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61415A"/>
    <w:pPr>
      <w:spacing w:after="0" w:line="240" w:lineRule="auto"/>
      <w:ind w:left="1680" w:hanging="357"/>
    </w:pPr>
    <w:rPr>
      <w:rFonts w:ascii="Calibri" w:eastAsia="MS Mincho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61415A"/>
    <w:pPr>
      <w:spacing w:after="0" w:line="240" w:lineRule="auto"/>
      <w:ind w:left="1920" w:hanging="357"/>
    </w:pPr>
    <w:rPr>
      <w:rFonts w:ascii="Calibri" w:eastAsia="MS Mincho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61415A"/>
    <w:pPr>
      <w:spacing w:before="100" w:beforeAutospacing="1" w:after="100" w:afterAutospacing="1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f2">
    <w:name w:val="Текст концевой сноски Знак"/>
    <w:basedOn w:val="a0"/>
    <w:link w:val="affffff3"/>
    <w:uiPriority w:val="99"/>
    <w:semiHidden/>
    <w:rsid w:val="0061415A"/>
    <w:rPr>
      <w:rFonts w:ascii="Times New Roman" w:eastAsia="MS Mincho" w:hAnsi="Times New Roman" w:cs="Times New Roman"/>
      <w:sz w:val="20"/>
      <w:szCs w:val="20"/>
    </w:rPr>
  </w:style>
  <w:style w:type="paragraph" w:styleId="affffff3">
    <w:name w:val="endnote text"/>
    <w:basedOn w:val="a"/>
    <w:link w:val="affffff2"/>
    <w:uiPriority w:val="99"/>
    <w:semiHidden/>
    <w:rsid w:val="0061415A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15">
    <w:name w:val="Абзац списка1"/>
    <w:basedOn w:val="a"/>
    <w:uiPriority w:val="99"/>
    <w:rsid w:val="0061415A"/>
    <w:pPr>
      <w:spacing w:after="0" w:line="240" w:lineRule="auto"/>
      <w:ind w:left="720"/>
    </w:pPr>
    <w:rPr>
      <w:rFonts w:ascii="Times New Roman" w:eastAsia="SimSu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rsid w:val="0061415A"/>
    <w:rPr>
      <w:rFonts w:ascii="Times New Roman" w:hAnsi="Times New Roman"/>
    </w:rPr>
  </w:style>
  <w:style w:type="paragraph" w:customStyle="1" w:styleId="FR2">
    <w:name w:val="FR2"/>
    <w:uiPriority w:val="99"/>
    <w:rsid w:val="0061415A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</w:rPr>
  </w:style>
  <w:style w:type="character" w:customStyle="1" w:styleId="b-serp-urlitem1">
    <w:name w:val="b-serp-url__item1"/>
    <w:basedOn w:val="a0"/>
    <w:uiPriority w:val="99"/>
    <w:rsid w:val="0061415A"/>
    <w:rPr>
      <w:rFonts w:cs="Times New Roman"/>
    </w:rPr>
  </w:style>
  <w:style w:type="paragraph" w:customStyle="1" w:styleId="affffff4">
    <w:name w:val="Стиль"/>
    <w:uiPriority w:val="99"/>
    <w:rsid w:val="006141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FontStyle28">
    <w:name w:val="Font Style28"/>
    <w:uiPriority w:val="99"/>
    <w:rsid w:val="0061415A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61415A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614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614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61415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dytext7SegoeUI">
    <w:name w:val="Body text (7) + Segoe UI"/>
    <w:aliases w:val="9,5 pt,Bold5"/>
    <w:rsid w:val="00AD0044"/>
    <w:rPr>
      <w:rFonts w:ascii="Segoe UI" w:eastAsia="Times New Roman" w:hAnsi="Segoe UI" w:cs="Segoe UI"/>
      <w:b/>
      <w:bCs/>
      <w:color w:val="000000"/>
      <w:spacing w:val="0"/>
      <w:w w:val="100"/>
      <w:position w:val="0"/>
      <w:sz w:val="19"/>
      <w:szCs w:val="19"/>
      <w:u w:val="none"/>
      <w:lang w:val="ru-RU" w:eastAsia="ru-RU"/>
    </w:rPr>
  </w:style>
  <w:style w:type="character" w:customStyle="1" w:styleId="Bodytext24">
    <w:name w:val="Body text (2)4"/>
    <w:rsid w:val="00A41669"/>
    <w:rPr>
      <w:color w:val="000000"/>
      <w:spacing w:val="0"/>
      <w:w w:val="100"/>
      <w:position w:val="0"/>
      <w:sz w:val="22"/>
      <w:szCs w:val="22"/>
      <w:lang w:val="ru-RU" w:eastAsia="ru-RU" w:bidi="ar-SA"/>
    </w:rPr>
  </w:style>
  <w:style w:type="character" w:customStyle="1" w:styleId="a7">
    <w:name w:val="Абзац списка Знак"/>
    <w:aliases w:val="Содержание. 2 уровень Знак"/>
    <w:link w:val="a6"/>
    <w:uiPriority w:val="99"/>
    <w:locked/>
    <w:rsid w:val="0084747E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uiPriority w:val="99"/>
    <w:locked/>
    <w:rsid w:val="00074AA7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3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jur-jur.ru/journals/jur22/index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cior.edu.ru/catalog/meta/5/p/page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pitportal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hranatruda.ru/ot_biblio/normativ/data_normativ/46/46201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da-server.ru/culinary-school/" TargetMode="External"/><Relationship Id="rId10" Type="http://schemas.openxmlformats.org/officeDocument/2006/relationships/hyperlink" Target="http://ozpp.ru/laws2/postan/post7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.gov.ru/proxy/ips/?docbody=&amp;nd=102063865&amp;rdk=&amp;backlink=1" TargetMode="External"/><Relationship Id="rId14" Type="http://schemas.openxmlformats.org/officeDocument/2006/relationships/hyperlink" Target="http://www.eda-server.ru/gastron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50F3CA-F028-47DE-A006-B3F0E89FE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22</Pages>
  <Words>4425</Words>
  <Characters>25228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admin</cp:lastModifiedBy>
  <cp:revision>16</cp:revision>
  <dcterms:created xsi:type="dcterms:W3CDTF">2021-03-11T08:07:00Z</dcterms:created>
  <dcterms:modified xsi:type="dcterms:W3CDTF">2024-03-20T09:49:00Z</dcterms:modified>
</cp:coreProperties>
</file>